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E76" w:rsidRPr="005D1E76" w:rsidRDefault="00973A20" w:rsidP="005D1E76">
      <w:pPr>
        <w:spacing w:after="0" w:line="240" w:lineRule="auto"/>
        <w:jc w:val="center"/>
        <w:rPr>
          <w:rFonts w:ascii="Arial Black" w:eastAsia="Calibri" w:hAnsi="Arial Black" w:cs="Arial"/>
          <w:b/>
          <w:sz w:val="20"/>
          <w:szCs w:val="20"/>
        </w:rPr>
      </w:pPr>
      <w:r>
        <w:rPr>
          <w:rFonts w:ascii="Arial Black" w:eastAsia="Calibri" w:hAnsi="Arial Black" w:cs="Arial"/>
          <w:b/>
          <w:noProof/>
          <w:sz w:val="20"/>
          <w:szCs w:val="20"/>
        </w:rPr>
        <w:drawing>
          <wp:anchor distT="0" distB="0" distL="114300" distR="114300" simplePos="0" relativeHeight="251661312" behindDoc="1" locked="0" layoutInCell="1" allowOverlap="1">
            <wp:simplePos x="0" y="0"/>
            <wp:positionH relativeFrom="column">
              <wp:posOffset>5196840</wp:posOffset>
            </wp:positionH>
            <wp:positionV relativeFrom="paragraph">
              <wp:posOffset>168910</wp:posOffset>
            </wp:positionV>
            <wp:extent cx="1037590" cy="783590"/>
            <wp:effectExtent l="0" t="0" r="0" b="0"/>
            <wp:wrapThrough wrapText="bothSides">
              <wp:wrapPolygon edited="0">
                <wp:start x="3173" y="0"/>
                <wp:lineTo x="3173" y="8402"/>
                <wp:lineTo x="397" y="8927"/>
                <wp:lineTo x="397" y="18904"/>
                <wp:lineTo x="3569" y="21005"/>
                <wp:lineTo x="6742" y="21005"/>
                <wp:lineTo x="18242" y="21005"/>
                <wp:lineTo x="19035" y="20480"/>
                <wp:lineTo x="17053" y="18379"/>
                <wp:lineTo x="14277" y="16804"/>
                <wp:lineTo x="21415" y="16804"/>
                <wp:lineTo x="21415" y="14703"/>
                <wp:lineTo x="13880" y="7877"/>
                <wp:lineTo x="9121" y="525"/>
                <wp:lineTo x="8328" y="0"/>
                <wp:lineTo x="3173" y="0"/>
              </wp:wrapPolygon>
            </wp:wrapThrough>
            <wp:docPr id="13" name="Imagen 2" descr="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pn"/>
                    <pic:cNvPicPr>
                      <a:picLocks noChangeAspect="1" noChangeArrowheads="1"/>
                    </pic:cNvPicPr>
                  </pic:nvPicPr>
                  <pic:blipFill>
                    <a:blip r:embed="rId8" cstate="print"/>
                    <a:srcRect/>
                    <a:stretch>
                      <a:fillRect/>
                    </a:stretch>
                  </pic:blipFill>
                  <pic:spPr bwMode="auto">
                    <a:xfrm>
                      <a:off x="0" y="0"/>
                      <a:ext cx="1037590" cy="783590"/>
                    </a:xfrm>
                    <a:prstGeom prst="rect">
                      <a:avLst/>
                    </a:prstGeom>
                    <a:noFill/>
                    <a:ln w="9525">
                      <a:noFill/>
                      <a:miter lim="800000"/>
                      <a:headEnd/>
                      <a:tailEnd/>
                    </a:ln>
                  </pic:spPr>
                </pic:pic>
              </a:graphicData>
            </a:graphic>
          </wp:anchor>
        </w:drawing>
      </w:r>
      <w:r w:rsidR="009449EE">
        <w:rPr>
          <w:rFonts w:ascii="Arial Black" w:eastAsia="Calibri" w:hAnsi="Arial Black" w:cs="Arial"/>
          <w:b/>
          <w:sz w:val="20"/>
          <w:szCs w:val="20"/>
        </w:rPr>
        <w:t xml:space="preserve">       </w:t>
      </w:r>
    </w:p>
    <w:p w:rsidR="005D1E76" w:rsidRPr="005D1E76" w:rsidRDefault="00973A20" w:rsidP="00973A20">
      <w:pPr>
        <w:spacing w:after="0" w:line="240" w:lineRule="auto"/>
        <w:jc w:val="center"/>
        <w:rPr>
          <w:rFonts w:ascii="Arial Black" w:eastAsia="Calibri" w:hAnsi="Arial Black" w:cs="Arial"/>
          <w:sz w:val="20"/>
          <w:szCs w:val="20"/>
        </w:rPr>
      </w:pPr>
      <w:r>
        <w:rPr>
          <w:rFonts w:ascii="Arial Black" w:eastAsia="Calibri" w:hAnsi="Arial Black" w:cs="Arial"/>
          <w:noProof/>
          <w:sz w:val="20"/>
          <w:szCs w:val="20"/>
        </w:rPr>
        <w:drawing>
          <wp:anchor distT="0" distB="0" distL="114300" distR="114300" simplePos="0" relativeHeight="251660288" behindDoc="1" locked="0" layoutInCell="1" allowOverlap="1">
            <wp:simplePos x="0" y="0"/>
            <wp:positionH relativeFrom="column">
              <wp:posOffset>-170815</wp:posOffset>
            </wp:positionH>
            <wp:positionV relativeFrom="paragraph">
              <wp:posOffset>179705</wp:posOffset>
            </wp:positionV>
            <wp:extent cx="1132840" cy="486410"/>
            <wp:effectExtent l="19050" t="0" r="0" b="0"/>
            <wp:wrapThrough wrapText="bothSides">
              <wp:wrapPolygon edited="0">
                <wp:start x="-363" y="0"/>
                <wp:lineTo x="-363" y="21149"/>
                <wp:lineTo x="21430" y="21149"/>
                <wp:lineTo x="21430" y="0"/>
                <wp:lineTo x="-363" y="0"/>
              </wp:wrapPolygon>
            </wp:wrapThrough>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OD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2840" cy="486410"/>
                    </a:xfrm>
                    <a:prstGeom prst="rect">
                      <a:avLst/>
                    </a:prstGeom>
                  </pic:spPr>
                </pic:pic>
              </a:graphicData>
            </a:graphic>
          </wp:anchor>
        </w:drawing>
      </w:r>
      <w:r>
        <w:rPr>
          <w:rFonts w:ascii="Arial Black" w:eastAsia="Calibri" w:hAnsi="Arial Black" w:cs="Arial"/>
          <w:sz w:val="20"/>
          <w:szCs w:val="20"/>
        </w:rPr>
        <w:t xml:space="preserve">                  </w:t>
      </w:r>
      <w:r w:rsidR="005D1E76" w:rsidRPr="005D1E76">
        <w:rPr>
          <w:rFonts w:ascii="Arial Black" w:eastAsia="Calibri" w:hAnsi="Arial Black" w:cs="Arial"/>
          <w:sz w:val="20"/>
          <w:szCs w:val="20"/>
        </w:rPr>
        <w:t>SECRETARÍA DE EDUCACIÓN Y CULTURA</w:t>
      </w:r>
    </w:p>
    <w:p w:rsidR="005D1E76" w:rsidRPr="005D1E76" w:rsidRDefault="005D1E76" w:rsidP="00973A20">
      <w:pPr>
        <w:spacing w:after="0" w:line="240" w:lineRule="auto"/>
        <w:jc w:val="center"/>
        <w:rPr>
          <w:rFonts w:ascii="Arial Black" w:eastAsia="Calibri" w:hAnsi="Arial Black" w:cs="Arial"/>
          <w:sz w:val="20"/>
          <w:szCs w:val="20"/>
        </w:rPr>
      </w:pPr>
      <w:r w:rsidRPr="005D1E76">
        <w:rPr>
          <w:rFonts w:ascii="Arial Black" w:eastAsia="Calibri" w:hAnsi="Arial Black" w:cs="Arial"/>
          <w:sz w:val="20"/>
          <w:szCs w:val="20"/>
        </w:rPr>
        <w:t>INSTITUTO DE FORMACIÓN DOCENTE</w:t>
      </w:r>
    </w:p>
    <w:p w:rsidR="005D1E76" w:rsidRPr="005D1E76" w:rsidRDefault="005D1E76" w:rsidP="00973A20">
      <w:pPr>
        <w:spacing w:after="0" w:line="240" w:lineRule="auto"/>
        <w:jc w:val="center"/>
        <w:rPr>
          <w:rFonts w:ascii="Arial Black" w:eastAsia="Calibri" w:hAnsi="Arial Black" w:cs="Arial"/>
          <w:sz w:val="20"/>
          <w:szCs w:val="20"/>
        </w:rPr>
      </w:pPr>
      <w:r w:rsidRPr="005D1E76">
        <w:rPr>
          <w:rFonts w:ascii="Arial Black" w:eastAsia="Calibri" w:hAnsi="Arial Black" w:cs="Arial"/>
          <w:sz w:val="20"/>
          <w:szCs w:val="20"/>
        </w:rPr>
        <w:t>DEL ESTADO DE SONORA</w:t>
      </w:r>
    </w:p>
    <w:p w:rsidR="005D1E76" w:rsidRPr="005D1E76" w:rsidRDefault="005D1E76" w:rsidP="00973A20">
      <w:pPr>
        <w:tabs>
          <w:tab w:val="left" w:pos="692"/>
          <w:tab w:val="center" w:pos="3712"/>
        </w:tabs>
        <w:spacing w:after="0" w:line="240" w:lineRule="auto"/>
        <w:jc w:val="center"/>
        <w:rPr>
          <w:rFonts w:ascii="Arial Black" w:eastAsia="Calibri" w:hAnsi="Arial Black" w:cs="Arial"/>
          <w:sz w:val="20"/>
          <w:szCs w:val="20"/>
        </w:rPr>
      </w:pPr>
      <w:r w:rsidRPr="005D1E76">
        <w:rPr>
          <w:rFonts w:ascii="Arial Black" w:eastAsia="Calibri" w:hAnsi="Arial Black" w:cs="Arial"/>
          <w:sz w:val="20"/>
          <w:szCs w:val="20"/>
        </w:rPr>
        <w:t>UNIVERSIDAD PEDAGÓGICA NACIONAL</w:t>
      </w:r>
    </w:p>
    <w:p w:rsidR="005D1E76" w:rsidRDefault="00973A20" w:rsidP="00973A20">
      <w:pPr>
        <w:spacing w:after="120" w:line="240" w:lineRule="auto"/>
        <w:jc w:val="center"/>
        <w:rPr>
          <w:rFonts w:ascii="Arial Black" w:eastAsia="Calibri" w:hAnsi="Arial Black" w:cs="Arial"/>
          <w:b/>
          <w:sz w:val="20"/>
          <w:szCs w:val="20"/>
        </w:rPr>
      </w:pPr>
      <w:r>
        <w:rPr>
          <w:rFonts w:ascii="Arial Black" w:eastAsia="Calibri" w:hAnsi="Arial Black" w:cs="Arial"/>
          <w:sz w:val="20"/>
          <w:szCs w:val="20"/>
        </w:rPr>
        <w:t xml:space="preserve">                     </w:t>
      </w:r>
      <w:r w:rsidR="005D1E76" w:rsidRPr="005D1E76">
        <w:rPr>
          <w:rFonts w:ascii="Arial Black" w:eastAsia="Calibri" w:hAnsi="Arial Black" w:cs="Arial"/>
          <w:sz w:val="20"/>
          <w:szCs w:val="20"/>
        </w:rPr>
        <w:t>UNIDAD 26-A, SUBSEDE GUAYMAS, SONORA</w:t>
      </w:r>
      <w:r w:rsidR="005D1E76" w:rsidRPr="005D1E76">
        <w:rPr>
          <w:rFonts w:ascii="Arial Black" w:eastAsia="Calibri" w:hAnsi="Arial Black" w:cs="Arial"/>
          <w:b/>
          <w:sz w:val="20"/>
          <w:szCs w:val="20"/>
        </w:rPr>
        <w:t>.</w:t>
      </w:r>
    </w:p>
    <w:p w:rsidR="005D1E76" w:rsidRPr="005D1E76" w:rsidRDefault="00200D33" w:rsidP="005D1E76">
      <w:pPr>
        <w:spacing w:after="120" w:line="240" w:lineRule="auto"/>
        <w:jc w:val="center"/>
        <w:rPr>
          <w:rFonts w:ascii="Arial Black" w:eastAsia="Calibri" w:hAnsi="Arial Black" w:cs="Arial"/>
          <w:b/>
          <w:sz w:val="20"/>
          <w:szCs w:val="20"/>
        </w:rPr>
      </w:pPr>
      <w:r w:rsidRPr="005D1E76">
        <w:rPr>
          <w:rFonts w:ascii="Calibri" w:eastAsia="Calibri" w:hAnsi="Calibri" w:cs="Times New Roman"/>
          <w:noProof/>
        </w:rPr>
        <w:drawing>
          <wp:anchor distT="0" distB="0" distL="114300" distR="114300" simplePos="0" relativeHeight="251662336" behindDoc="1" locked="0" layoutInCell="1" allowOverlap="1">
            <wp:simplePos x="0" y="0"/>
            <wp:positionH relativeFrom="column">
              <wp:posOffset>-599440</wp:posOffset>
            </wp:positionH>
            <wp:positionV relativeFrom="paragraph">
              <wp:posOffset>6350</wp:posOffset>
            </wp:positionV>
            <wp:extent cx="6839585" cy="6471920"/>
            <wp:effectExtent l="0" t="0" r="0" b="5080"/>
            <wp:wrapNone/>
            <wp:docPr id="15" name="Imagen 1" descr="http://www.freewebs.com/upnlapaz/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reewebs.com/upnlapaz/li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9585" cy="6471920"/>
                    </a:xfrm>
                    <a:prstGeom prst="rect">
                      <a:avLst/>
                    </a:prstGeom>
                    <a:noFill/>
                    <a:ln>
                      <a:noFill/>
                    </a:ln>
                  </pic:spPr>
                </pic:pic>
              </a:graphicData>
            </a:graphic>
          </wp:anchor>
        </w:drawing>
      </w:r>
    </w:p>
    <w:p w:rsidR="005D1E76" w:rsidRPr="005D1E76" w:rsidRDefault="005D1E76" w:rsidP="005D1E76">
      <w:pPr>
        <w:jc w:val="center"/>
        <w:rPr>
          <w:rFonts w:ascii="Arial Black" w:eastAsia="Calibri" w:hAnsi="Arial Black" w:cs="Arial"/>
          <w:sz w:val="28"/>
          <w:szCs w:val="28"/>
        </w:rPr>
      </w:pPr>
      <w:r w:rsidRPr="005D1E76">
        <w:rPr>
          <w:rFonts w:ascii="Arial Black" w:eastAsia="Calibri" w:hAnsi="Arial Black" w:cs="Arial"/>
          <w:sz w:val="28"/>
          <w:szCs w:val="28"/>
        </w:rPr>
        <w:t>LICENCIATURA EN INTERVENCIÓN EDUCATIVA</w:t>
      </w:r>
    </w:p>
    <w:p w:rsidR="005D1E76" w:rsidRPr="005D1E76" w:rsidRDefault="005D1E76" w:rsidP="005D1E76">
      <w:pPr>
        <w:spacing w:after="0"/>
        <w:jc w:val="center"/>
        <w:rPr>
          <w:rFonts w:ascii="Arial" w:eastAsia="Calibri" w:hAnsi="Arial" w:cs="Arial"/>
          <w:b/>
          <w:sz w:val="20"/>
          <w:szCs w:val="20"/>
        </w:rPr>
      </w:pPr>
    </w:p>
    <w:p w:rsidR="005D1E76" w:rsidRDefault="00E1146C" w:rsidP="00BA759C">
      <w:pPr>
        <w:spacing w:after="120"/>
        <w:jc w:val="center"/>
        <w:rPr>
          <w:rFonts w:ascii="Arial" w:eastAsia="Calibri" w:hAnsi="Arial" w:cs="Arial"/>
          <w:b/>
          <w:sz w:val="28"/>
          <w:szCs w:val="24"/>
        </w:rPr>
      </w:pPr>
      <w:r>
        <w:rPr>
          <w:rFonts w:ascii="Arial" w:eastAsia="Calibri" w:hAnsi="Arial" w:cs="Arial"/>
          <w:b/>
          <w:sz w:val="28"/>
          <w:szCs w:val="24"/>
        </w:rPr>
        <w:t>TESIS</w:t>
      </w:r>
    </w:p>
    <w:p w:rsidR="002E7028" w:rsidRPr="002E567E" w:rsidRDefault="002E7028" w:rsidP="00BA759C">
      <w:pPr>
        <w:spacing w:after="120"/>
        <w:jc w:val="center"/>
        <w:rPr>
          <w:rFonts w:ascii="Arial" w:eastAsia="Calibri" w:hAnsi="Arial" w:cs="Arial"/>
          <w:b/>
          <w:sz w:val="28"/>
          <w:szCs w:val="24"/>
        </w:rPr>
      </w:pPr>
    </w:p>
    <w:p w:rsidR="005D1E76" w:rsidRPr="002E567E" w:rsidRDefault="00E04D90" w:rsidP="00E04D90">
      <w:pPr>
        <w:spacing w:after="120"/>
        <w:rPr>
          <w:rFonts w:ascii="Arial" w:eastAsia="Calibri" w:hAnsi="Arial" w:cs="Arial"/>
          <w:b/>
          <w:sz w:val="28"/>
          <w:szCs w:val="24"/>
        </w:rPr>
      </w:pPr>
      <w:r>
        <w:rPr>
          <w:rFonts w:ascii="Arial" w:eastAsia="Calibri" w:hAnsi="Arial" w:cs="Arial"/>
          <w:b/>
          <w:sz w:val="28"/>
          <w:szCs w:val="24"/>
        </w:rPr>
        <w:t xml:space="preserve">                                      </w:t>
      </w:r>
      <w:r w:rsidR="005D1E76" w:rsidRPr="002E567E">
        <w:rPr>
          <w:rFonts w:ascii="Arial" w:eastAsia="Calibri" w:hAnsi="Arial" w:cs="Arial"/>
          <w:b/>
          <w:sz w:val="28"/>
          <w:szCs w:val="24"/>
        </w:rPr>
        <w:t>ASIGNATURA:</w:t>
      </w:r>
    </w:p>
    <w:p w:rsidR="005D1E76" w:rsidRPr="002E7028" w:rsidRDefault="005D1E76" w:rsidP="005D1E76">
      <w:pPr>
        <w:jc w:val="center"/>
        <w:rPr>
          <w:rFonts w:ascii="Arial" w:eastAsia="Calibri" w:hAnsi="Arial" w:cs="Arial"/>
          <w:b/>
          <w:sz w:val="28"/>
          <w:szCs w:val="24"/>
        </w:rPr>
      </w:pPr>
    </w:p>
    <w:p w:rsidR="002E7028" w:rsidRPr="002E567E" w:rsidRDefault="002E7028" w:rsidP="005D1E76">
      <w:pPr>
        <w:jc w:val="center"/>
        <w:rPr>
          <w:rFonts w:ascii="Arial" w:eastAsia="Calibri" w:hAnsi="Arial" w:cs="Arial"/>
          <w:sz w:val="28"/>
          <w:szCs w:val="24"/>
        </w:rPr>
      </w:pPr>
    </w:p>
    <w:p w:rsidR="005D1E76" w:rsidRPr="002E567E" w:rsidRDefault="005D1E76" w:rsidP="005D1E76">
      <w:pPr>
        <w:spacing w:after="120"/>
        <w:jc w:val="center"/>
        <w:rPr>
          <w:rFonts w:ascii="Arial" w:eastAsia="Calibri" w:hAnsi="Arial" w:cs="Arial"/>
          <w:b/>
          <w:sz w:val="28"/>
          <w:szCs w:val="24"/>
        </w:rPr>
      </w:pPr>
      <w:r w:rsidRPr="002E567E">
        <w:rPr>
          <w:rFonts w:ascii="Arial" w:eastAsia="Calibri" w:hAnsi="Arial" w:cs="Arial"/>
          <w:b/>
          <w:sz w:val="28"/>
          <w:szCs w:val="24"/>
        </w:rPr>
        <w:t>ASESORA:</w:t>
      </w:r>
    </w:p>
    <w:p w:rsidR="005D1E76" w:rsidRPr="002E7028" w:rsidRDefault="0050686A" w:rsidP="005D1E76">
      <w:pPr>
        <w:jc w:val="center"/>
        <w:rPr>
          <w:rFonts w:ascii="Arial" w:eastAsia="Calibri" w:hAnsi="Arial" w:cs="Arial"/>
          <w:b/>
          <w:sz w:val="28"/>
          <w:szCs w:val="24"/>
        </w:rPr>
      </w:pPr>
      <w:r>
        <w:rPr>
          <w:rFonts w:ascii="Arial" w:eastAsia="Calibri" w:hAnsi="Arial" w:cs="Arial"/>
          <w:b/>
          <w:sz w:val="28"/>
          <w:szCs w:val="24"/>
        </w:rPr>
        <w:t>MTRA. RAQUEL J. TORRES V.</w:t>
      </w:r>
    </w:p>
    <w:p w:rsidR="005D1E76" w:rsidRPr="002E567E" w:rsidRDefault="005D1E76" w:rsidP="002E7028">
      <w:pPr>
        <w:rPr>
          <w:rFonts w:ascii="Arial" w:eastAsia="Calibri" w:hAnsi="Arial" w:cs="Arial"/>
          <w:b/>
          <w:sz w:val="28"/>
          <w:szCs w:val="24"/>
        </w:rPr>
      </w:pPr>
    </w:p>
    <w:p w:rsidR="00E04D90" w:rsidRDefault="002E7028" w:rsidP="00E04D90">
      <w:pPr>
        <w:spacing w:after="120"/>
        <w:jc w:val="center"/>
        <w:rPr>
          <w:rFonts w:ascii="Arial" w:eastAsia="Calibri" w:hAnsi="Arial" w:cs="Arial"/>
          <w:b/>
          <w:sz w:val="28"/>
          <w:szCs w:val="24"/>
        </w:rPr>
      </w:pPr>
      <w:r>
        <w:rPr>
          <w:rFonts w:ascii="Arial" w:eastAsia="Calibri" w:hAnsi="Arial" w:cs="Arial"/>
          <w:b/>
          <w:sz w:val="28"/>
          <w:szCs w:val="24"/>
        </w:rPr>
        <w:t>ALUMNA</w:t>
      </w:r>
      <w:r w:rsidR="00E04D90">
        <w:rPr>
          <w:rFonts w:ascii="Arial" w:eastAsia="Calibri" w:hAnsi="Arial" w:cs="Arial"/>
          <w:b/>
          <w:sz w:val="28"/>
          <w:szCs w:val="24"/>
        </w:rPr>
        <w:t>S</w:t>
      </w:r>
      <w:r w:rsidR="005D1E76" w:rsidRPr="002E567E">
        <w:rPr>
          <w:rFonts w:ascii="Arial" w:eastAsia="Calibri" w:hAnsi="Arial" w:cs="Arial"/>
          <w:b/>
          <w:sz w:val="28"/>
          <w:szCs w:val="24"/>
        </w:rPr>
        <w:t>:</w:t>
      </w:r>
    </w:p>
    <w:p w:rsidR="00E04D90" w:rsidRDefault="00E04D90" w:rsidP="00E04D90">
      <w:pPr>
        <w:spacing w:after="120"/>
        <w:jc w:val="center"/>
        <w:rPr>
          <w:rFonts w:ascii="Arial" w:eastAsia="Calibri" w:hAnsi="Arial" w:cs="Arial"/>
          <w:b/>
          <w:sz w:val="28"/>
          <w:szCs w:val="24"/>
        </w:rPr>
      </w:pPr>
      <w:r>
        <w:rPr>
          <w:rFonts w:ascii="Arial" w:eastAsia="Calibri" w:hAnsi="Arial" w:cs="Arial"/>
          <w:b/>
          <w:sz w:val="28"/>
          <w:szCs w:val="24"/>
        </w:rPr>
        <w:t>REFUGIO MARTÍNEZ</w:t>
      </w:r>
      <w:r w:rsidR="00BA759C">
        <w:rPr>
          <w:rFonts w:ascii="Arial" w:eastAsia="Calibri" w:hAnsi="Arial" w:cs="Arial"/>
          <w:b/>
          <w:sz w:val="28"/>
          <w:szCs w:val="24"/>
        </w:rPr>
        <w:t xml:space="preserve"> </w:t>
      </w:r>
    </w:p>
    <w:p w:rsidR="005D1E76" w:rsidRPr="002E7028" w:rsidRDefault="00BA759C" w:rsidP="005D1E76">
      <w:pPr>
        <w:spacing w:after="120"/>
        <w:jc w:val="center"/>
        <w:rPr>
          <w:rFonts w:ascii="Arial" w:eastAsia="Calibri" w:hAnsi="Arial" w:cs="Arial"/>
          <w:b/>
          <w:sz w:val="28"/>
          <w:szCs w:val="24"/>
        </w:rPr>
      </w:pPr>
      <w:r w:rsidRPr="002E7028">
        <w:rPr>
          <w:rFonts w:ascii="Arial" w:eastAsia="Calibri" w:hAnsi="Arial" w:cs="Arial"/>
          <w:b/>
          <w:sz w:val="28"/>
          <w:szCs w:val="24"/>
        </w:rPr>
        <w:t>GABRIELA YOSSETH PÉREZ LACHICA</w:t>
      </w:r>
    </w:p>
    <w:p w:rsidR="002E567E" w:rsidRPr="002E567E" w:rsidRDefault="002E567E" w:rsidP="00BA759C">
      <w:pPr>
        <w:spacing w:after="0" w:line="240" w:lineRule="auto"/>
        <w:ind w:right="241"/>
        <w:jc w:val="center"/>
        <w:rPr>
          <w:rFonts w:ascii="Arial" w:hAnsi="Arial" w:cs="Arial"/>
          <w:b/>
          <w:bCs/>
          <w:spacing w:val="60"/>
          <w:sz w:val="28"/>
          <w:szCs w:val="24"/>
        </w:rPr>
      </w:pPr>
    </w:p>
    <w:p w:rsidR="002E567E" w:rsidRPr="002E567E" w:rsidRDefault="002E567E" w:rsidP="00041FE0">
      <w:pPr>
        <w:spacing w:after="0" w:line="240" w:lineRule="auto"/>
        <w:ind w:right="241"/>
        <w:jc w:val="center"/>
        <w:rPr>
          <w:rFonts w:ascii="Arial" w:hAnsi="Arial" w:cs="Arial"/>
          <w:b/>
          <w:bCs/>
          <w:spacing w:val="60"/>
          <w:sz w:val="28"/>
          <w:szCs w:val="24"/>
        </w:rPr>
      </w:pPr>
    </w:p>
    <w:p w:rsidR="002E567E" w:rsidRPr="002E567E" w:rsidRDefault="002E567E" w:rsidP="00041FE0">
      <w:pPr>
        <w:spacing w:after="0" w:line="240" w:lineRule="auto"/>
        <w:ind w:right="241"/>
        <w:jc w:val="center"/>
        <w:rPr>
          <w:rFonts w:ascii="Arial" w:hAnsi="Arial" w:cs="Arial"/>
          <w:b/>
          <w:bCs/>
          <w:spacing w:val="60"/>
          <w:sz w:val="28"/>
          <w:szCs w:val="24"/>
        </w:rPr>
      </w:pPr>
    </w:p>
    <w:p w:rsidR="002E567E" w:rsidRDefault="002E567E" w:rsidP="002E567E">
      <w:pPr>
        <w:jc w:val="right"/>
        <w:rPr>
          <w:rFonts w:ascii="Arial" w:eastAsia="Calibri" w:hAnsi="Arial" w:cs="Arial"/>
          <w:b/>
          <w:sz w:val="28"/>
          <w:szCs w:val="24"/>
        </w:rPr>
      </w:pPr>
    </w:p>
    <w:p w:rsidR="00425574" w:rsidRDefault="00425574" w:rsidP="002E567E">
      <w:pPr>
        <w:jc w:val="right"/>
        <w:rPr>
          <w:rFonts w:ascii="Arial" w:eastAsia="Calibri" w:hAnsi="Arial" w:cs="Arial"/>
          <w:b/>
          <w:sz w:val="28"/>
          <w:szCs w:val="24"/>
        </w:rPr>
      </w:pPr>
    </w:p>
    <w:p w:rsidR="008A3FCF" w:rsidRDefault="008A3FCF" w:rsidP="002E7028">
      <w:pPr>
        <w:rPr>
          <w:rFonts w:ascii="Arial" w:eastAsia="Calibri" w:hAnsi="Arial" w:cs="Arial"/>
          <w:b/>
          <w:sz w:val="28"/>
          <w:szCs w:val="24"/>
        </w:rPr>
      </w:pPr>
    </w:p>
    <w:p w:rsidR="005D1E76" w:rsidRDefault="008A3FCF" w:rsidP="002E7028">
      <w:pPr>
        <w:rPr>
          <w:rFonts w:ascii="Arial" w:eastAsia="Calibri" w:hAnsi="Arial" w:cs="Arial"/>
          <w:b/>
          <w:sz w:val="28"/>
          <w:szCs w:val="24"/>
        </w:rPr>
      </w:pPr>
      <w:r>
        <w:rPr>
          <w:rFonts w:ascii="Arial" w:eastAsia="Calibri" w:hAnsi="Arial" w:cs="Arial"/>
          <w:b/>
          <w:sz w:val="28"/>
          <w:szCs w:val="24"/>
        </w:rPr>
        <w:t xml:space="preserve">                                    </w:t>
      </w:r>
      <w:r w:rsidR="002B544D">
        <w:rPr>
          <w:rFonts w:ascii="Arial" w:eastAsia="Calibri" w:hAnsi="Arial" w:cs="Arial"/>
          <w:b/>
          <w:sz w:val="28"/>
          <w:szCs w:val="24"/>
        </w:rPr>
        <w:t>GUAYMAS, SONORA.  NOVIEMBRE</w:t>
      </w:r>
      <w:r w:rsidR="005D1E76" w:rsidRPr="002E567E">
        <w:rPr>
          <w:rFonts w:ascii="Arial" w:eastAsia="Calibri" w:hAnsi="Arial" w:cs="Arial"/>
          <w:b/>
          <w:sz w:val="28"/>
          <w:szCs w:val="24"/>
        </w:rPr>
        <w:t xml:space="preserve"> 201</w:t>
      </w:r>
      <w:r w:rsidR="00BA759C">
        <w:rPr>
          <w:rFonts w:ascii="Arial" w:eastAsia="Calibri" w:hAnsi="Arial" w:cs="Arial"/>
          <w:b/>
          <w:sz w:val="28"/>
          <w:szCs w:val="24"/>
        </w:rPr>
        <w:t>5</w:t>
      </w:r>
    </w:p>
    <w:p w:rsidR="00985AA6" w:rsidRDefault="00985AA6" w:rsidP="009C33D5">
      <w:pPr>
        <w:jc w:val="center"/>
        <w:rPr>
          <w:rFonts w:ascii="Arial" w:eastAsia="Calibri" w:hAnsi="Arial" w:cs="Arial"/>
          <w:b/>
          <w:sz w:val="28"/>
          <w:szCs w:val="24"/>
        </w:rPr>
      </w:pPr>
    </w:p>
    <w:p w:rsidR="003B55FB" w:rsidRDefault="009C33D5" w:rsidP="002E33E3">
      <w:pPr>
        <w:rPr>
          <w:rFonts w:ascii="Arial" w:eastAsia="Calibri" w:hAnsi="Arial" w:cs="Arial"/>
          <w:b/>
          <w:sz w:val="28"/>
          <w:szCs w:val="24"/>
        </w:rPr>
      </w:pPr>
      <w:r>
        <w:rPr>
          <w:rFonts w:ascii="Arial" w:eastAsia="Calibri" w:hAnsi="Arial" w:cs="Arial"/>
          <w:b/>
          <w:sz w:val="28"/>
          <w:szCs w:val="24"/>
        </w:rPr>
        <w:lastRenderedPageBreak/>
        <w:t>ÍNDICE</w:t>
      </w:r>
    </w:p>
    <w:p w:rsidR="001C7184" w:rsidRDefault="002E33E3" w:rsidP="002E33E3">
      <w:pPr>
        <w:rPr>
          <w:rFonts w:ascii="Arial" w:eastAsia="Calibri" w:hAnsi="Arial" w:cs="Arial"/>
          <w:b/>
          <w:sz w:val="28"/>
          <w:szCs w:val="24"/>
        </w:rPr>
      </w:pPr>
      <w:r>
        <w:rPr>
          <w:rFonts w:ascii="Arial" w:eastAsia="Calibri" w:hAnsi="Arial" w:cs="Arial"/>
          <w:b/>
          <w:sz w:val="28"/>
          <w:szCs w:val="24"/>
        </w:rPr>
        <w:t>INTRODUCCIÓN</w:t>
      </w:r>
      <w:r w:rsidRPr="001C7184">
        <w:rPr>
          <w:rFonts w:ascii="Arial" w:eastAsia="Calibri" w:hAnsi="Arial" w:cs="Arial"/>
          <w:sz w:val="28"/>
          <w:szCs w:val="24"/>
        </w:rPr>
        <w:t>………………………………………………………...</w:t>
      </w:r>
      <w:r>
        <w:rPr>
          <w:rFonts w:ascii="Arial" w:eastAsia="Calibri" w:hAnsi="Arial" w:cs="Arial"/>
          <w:b/>
          <w:sz w:val="28"/>
          <w:szCs w:val="24"/>
        </w:rPr>
        <w:t>1</w:t>
      </w:r>
    </w:p>
    <w:p w:rsidR="001C7184" w:rsidRDefault="001C7184" w:rsidP="002E33E3">
      <w:pPr>
        <w:rPr>
          <w:rFonts w:ascii="Arial" w:eastAsia="Calibri" w:hAnsi="Arial" w:cs="Arial"/>
          <w:b/>
          <w:sz w:val="28"/>
          <w:szCs w:val="24"/>
        </w:rPr>
      </w:pPr>
      <w:r>
        <w:rPr>
          <w:rFonts w:ascii="Arial" w:eastAsia="Calibri" w:hAnsi="Arial" w:cs="Arial"/>
          <w:b/>
          <w:sz w:val="28"/>
          <w:szCs w:val="24"/>
        </w:rPr>
        <w:t>CAPITULO I: PLANTEAMIENTO DEL PROBLEMA</w:t>
      </w:r>
    </w:p>
    <w:p w:rsidR="002E33E3" w:rsidRDefault="001C7184" w:rsidP="002E33E3">
      <w:pPr>
        <w:rPr>
          <w:rFonts w:ascii="Arial" w:eastAsia="Calibri" w:hAnsi="Arial" w:cs="Arial"/>
          <w:b/>
          <w:sz w:val="28"/>
          <w:szCs w:val="24"/>
        </w:rPr>
      </w:pPr>
      <w:r>
        <w:rPr>
          <w:rFonts w:ascii="Arial" w:eastAsia="Calibri" w:hAnsi="Arial" w:cs="Arial"/>
          <w:sz w:val="28"/>
          <w:szCs w:val="24"/>
        </w:rPr>
        <w:t xml:space="preserve">1.1 El problema…………………………………………………………. </w:t>
      </w:r>
      <w:r>
        <w:rPr>
          <w:rFonts w:ascii="Arial" w:eastAsia="Calibri" w:hAnsi="Arial" w:cs="Arial"/>
          <w:b/>
          <w:sz w:val="28"/>
          <w:szCs w:val="24"/>
        </w:rPr>
        <w:t xml:space="preserve">            </w:t>
      </w:r>
    </w:p>
    <w:p w:rsidR="002E33E3" w:rsidRDefault="002E33E3" w:rsidP="002E33E3">
      <w:pP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p>
    <w:p w:rsidR="008A3FCF" w:rsidRDefault="008A3FCF" w:rsidP="009C33D5">
      <w:pPr>
        <w:jc w:val="center"/>
        <w:rPr>
          <w:rFonts w:ascii="Arial" w:eastAsia="Calibri" w:hAnsi="Arial" w:cs="Arial"/>
          <w:b/>
          <w:sz w:val="28"/>
          <w:szCs w:val="24"/>
        </w:rPr>
      </w:pPr>
    </w:p>
    <w:p w:rsidR="00985AA6" w:rsidRDefault="00985AA6" w:rsidP="009C33D5">
      <w:pPr>
        <w:jc w:val="center"/>
        <w:rPr>
          <w:rFonts w:ascii="Arial" w:eastAsia="Calibri" w:hAnsi="Arial" w:cs="Arial"/>
          <w:b/>
          <w:sz w:val="28"/>
          <w:szCs w:val="24"/>
        </w:rPr>
      </w:pPr>
    </w:p>
    <w:p w:rsidR="009C33D5" w:rsidRDefault="009C33D5" w:rsidP="009C33D5">
      <w:pPr>
        <w:jc w:val="center"/>
        <w:rPr>
          <w:rFonts w:ascii="Arial" w:eastAsia="Calibri" w:hAnsi="Arial" w:cs="Arial"/>
          <w:b/>
          <w:sz w:val="28"/>
          <w:szCs w:val="24"/>
        </w:rPr>
      </w:pPr>
      <w:r>
        <w:rPr>
          <w:rFonts w:ascii="Arial" w:eastAsia="Calibri" w:hAnsi="Arial" w:cs="Arial"/>
          <w:b/>
          <w:sz w:val="28"/>
          <w:szCs w:val="24"/>
        </w:rPr>
        <w:t>INTRODUCCIÓN</w:t>
      </w:r>
    </w:p>
    <w:p w:rsidR="009C33D5" w:rsidRPr="00E55DFB" w:rsidRDefault="009C33D5" w:rsidP="009C33D5">
      <w:pPr>
        <w:jc w:val="center"/>
        <w:rPr>
          <w:rFonts w:ascii="Arial" w:eastAsia="Calibri" w:hAnsi="Arial" w:cs="Arial"/>
          <w:b/>
          <w:sz w:val="24"/>
          <w:szCs w:val="24"/>
        </w:rPr>
      </w:pPr>
    </w:p>
    <w:p w:rsidR="008A3FCF" w:rsidRPr="007418B8" w:rsidRDefault="007418B8" w:rsidP="009C33D5">
      <w:pPr>
        <w:pStyle w:val="NormalWeb"/>
        <w:spacing w:line="360" w:lineRule="auto"/>
        <w:rPr>
          <w:rFonts w:ascii="Arial" w:hAnsi="Arial" w:cs="Arial"/>
          <w:b/>
          <w:color w:val="000000"/>
        </w:rPr>
      </w:pPr>
      <w:r>
        <w:rPr>
          <w:rFonts w:ascii="Arial" w:hAnsi="Arial" w:cs="Arial"/>
          <w:b/>
          <w:color w:val="373E4D"/>
          <w:shd w:val="clear" w:color="auto" w:fill="FEFEFE"/>
        </w:rPr>
        <w:t xml:space="preserve">PROYECTO DE INTERVENCION </w:t>
      </w:r>
      <w:proofErr w:type="gramStart"/>
      <w:r>
        <w:rPr>
          <w:rFonts w:ascii="Arial" w:hAnsi="Arial" w:cs="Arial"/>
          <w:b/>
          <w:color w:val="373E4D"/>
          <w:shd w:val="clear" w:color="auto" w:fill="FEFEFE"/>
        </w:rPr>
        <w:t xml:space="preserve">PARA </w:t>
      </w:r>
      <w:r w:rsidRPr="007418B8">
        <w:rPr>
          <w:rFonts w:ascii="Arial" w:hAnsi="Arial" w:cs="Arial"/>
          <w:b/>
          <w:color w:val="373E4D"/>
          <w:shd w:val="clear" w:color="auto" w:fill="FEFEFE"/>
        </w:rPr>
        <w:t xml:space="preserve"> MEJORAR</w:t>
      </w:r>
      <w:proofErr w:type="gramEnd"/>
      <w:r w:rsidRPr="007418B8">
        <w:rPr>
          <w:rFonts w:ascii="Arial" w:hAnsi="Arial" w:cs="Arial"/>
          <w:b/>
          <w:color w:val="373E4D"/>
          <w:shd w:val="clear" w:color="auto" w:fill="FEFEFE"/>
        </w:rPr>
        <w:t xml:space="preserve"> LA CONDUCTA DE LOS NIÑOS DE LA CASA HOGAR</w:t>
      </w:r>
      <w:r>
        <w:rPr>
          <w:rFonts w:ascii="Arial" w:hAnsi="Arial" w:cs="Arial"/>
          <w:b/>
          <w:color w:val="373E4D"/>
          <w:shd w:val="clear" w:color="auto" w:fill="FEFEFE"/>
        </w:rPr>
        <w:t xml:space="preserve"> AMOR AGUA Y MAS AC.</w:t>
      </w:r>
    </w:p>
    <w:p w:rsidR="008A3FCF" w:rsidRDefault="008A3FCF" w:rsidP="009C33D5">
      <w:pPr>
        <w:pStyle w:val="NormalWeb"/>
        <w:spacing w:line="360" w:lineRule="auto"/>
        <w:rPr>
          <w:rFonts w:ascii="Arial" w:hAnsi="Arial" w:cs="Arial"/>
          <w:color w:val="000000"/>
        </w:rPr>
      </w:pPr>
    </w:p>
    <w:p w:rsidR="008A3FCF" w:rsidRDefault="008A3FCF" w:rsidP="009C33D5">
      <w:pPr>
        <w:pStyle w:val="NormalWeb"/>
        <w:spacing w:line="360" w:lineRule="auto"/>
        <w:rPr>
          <w:rFonts w:ascii="Arial" w:hAnsi="Arial" w:cs="Arial"/>
          <w:color w:val="000000"/>
        </w:rPr>
      </w:pPr>
    </w:p>
    <w:p w:rsidR="008A3FCF" w:rsidRDefault="008A3FCF" w:rsidP="009C33D5">
      <w:pPr>
        <w:pStyle w:val="NormalWeb"/>
        <w:spacing w:line="360" w:lineRule="auto"/>
        <w:rPr>
          <w:rFonts w:ascii="Arial" w:hAnsi="Arial" w:cs="Arial"/>
          <w:color w:val="000000"/>
        </w:rPr>
      </w:pPr>
    </w:p>
    <w:p w:rsidR="008A3FCF" w:rsidRDefault="008A3FCF" w:rsidP="009C33D5">
      <w:pPr>
        <w:pStyle w:val="NormalWeb"/>
        <w:spacing w:line="360" w:lineRule="auto"/>
        <w:rPr>
          <w:rFonts w:ascii="Arial" w:hAnsi="Arial" w:cs="Arial"/>
          <w:color w:val="000000"/>
        </w:rPr>
      </w:pPr>
    </w:p>
    <w:p w:rsidR="008A3FCF" w:rsidRDefault="008A3FCF" w:rsidP="009C33D5">
      <w:pPr>
        <w:pStyle w:val="NormalWeb"/>
        <w:spacing w:line="360" w:lineRule="auto"/>
        <w:rPr>
          <w:rFonts w:ascii="Arial" w:hAnsi="Arial" w:cs="Arial"/>
          <w:color w:val="000000"/>
        </w:rPr>
      </w:pPr>
    </w:p>
    <w:p w:rsidR="008A3FCF" w:rsidRDefault="008A3FCF" w:rsidP="009C33D5">
      <w:pPr>
        <w:pStyle w:val="NormalWeb"/>
        <w:spacing w:line="360" w:lineRule="auto"/>
        <w:rPr>
          <w:rFonts w:ascii="Arial" w:hAnsi="Arial" w:cs="Arial"/>
          <w:color w:val="000000"/>
        </w:rPr>
      </w:pPr>
    </w:p>
    <w:p w:rsidR="008A3FCF" w:rsidRDefault="008A3FCF" w:rsidP="00C42F8A">
      <w:pPr>
        <w:spacing w:after="0" w:line="360" w:lineRule="auto"/>
        <w:jc w:val="both"/>
        <w:rPr>
          <w:rFonts w:ascii="Arial" w:eastAsia="Times New Roman" w:hAnsi="Arial" w:cs="Arial"/>
          <w:color w:val="000000"/>
          <w:sz w:val="24"/>
          <w:szCs w:val="24"/>
        </w:rPr>
      </w:pPr>
    </w:p>
    <w:p w:rsidR="008A3FCF" w:rsidRDefault="008A3FCF" w:rsidP="00C42F8A">
      <w:pPr>
        <w:spacing w:after="0" w:line="360" w:lineRule="auto"/>
        <w:jc w:val="both"/>
        <w:rPr>
          <w:rFonts w:ascii="Arial" w:eastAsia="Times New Roman" w:hAnsi="Arial" w:cs="Arial"/>
          <w:color w:val="000000"/>
          <w:sz w:val="24"/>
          <w:szCs w:val="24"/>
        </w:rPr>
      </w:pPr>
    </w:p>
    <w:p w:rsidR="008A3FCF" w:rsidRDefault="008A3FCF" w:rsidP="00C42F8A">
      <w:pPr>
        <w:spacing w:after="0" w:line="360" w:lineRule="auto"/>
        <w:jc w:val="both"/>
        <w:rPr>
          <w:rFonts w:ascii="Arial" w:hAnsi="Arial" w:cs="Arial"/>
          <w:b/>
          <w:sz w:val="24"/>
          <w:szCs w:val="24"/>
        </w:rPr>
      </w:pPr>
    </w:p>
    <w:p w:rsidR="008A3FCF" w:rsidRDefault="008A3FCF" w:rsidP="00C42F8A">
      <w:pPr>
        <w:spacing w:after="0" w:line="360" w:lineRule="auto"/>
        <w:jc w:val="both"/>
        <w:rPr>
          <w:rFonts w:ascii="Arial" w:hAnsi="Arial" w:cs="Arial"/>
          <w:b/>
          <w:sz w:val="24"/>
          <w:szCs w:val="24"/>
        </w:rPr>
      </w:pPr>
    </w:p>
    <w:p w:rsidR="008A3FCF" w:rsidRDefault="008A3FCF" w:rsidP="00C42F8A">
      <w:pPr>
        <w:spacing w:after="0" w:line="360" w:lineRule="auto"/>
        <w:jc w:val="both"/>
        <w:rPr>
          <w:rFonts w:ascii="Arial" w:hAnsi="Arial" w:cs="Arial"/>
          <w:b/>
          <w:sz w:val="24"/>
          <w:szCs w:val="24"/>
        </w:rPr>
      </w:pPr>
    </w:p>
    <w:p w:rsidR="00B43C4D" w:rsidRDefault="00B43C4D" w:rsidP="00C42F8A">
      <w:pPr>
        <w:spacing w:after="0" w:line="360" w:lineRule="auto"/>
        <w:jc w:val="both"/>
        <w:rPr>
          <w:rFonts w:ascii="Arial" w:hAnsi="Arial" w:cs="Arial"/>
          <w:b/>
          <w:sz w:val="24"/>
          <w:szCs w:val="24"/>
        </w:rPr>
      </w:pPr>
    </w:p>
    <w:p w:rsidR="00B43C4D" w:rsidRDefault="00B43C4D" w:rsidP="00C42F8A">
      <w:pPr>
        <w:spacing w:after="0" w:line="360" w:lineRule="auto"/>
        <w:jc w:val="both"/>
        <w:rPr>
          <w:rFonts w:ascii="Arial" w:hAnsi="Arial" w:cs="Arial"/>
          <w:b/>
          <w:sz w:val="24"/>
          <w:szCs w:val="24"/>
        </w:rPr>
      </w:pPr>
    </w:p>
    <w:p w:rsidR="00B43C4D" w:rsidRDefault="00B43C4D" w:rsidP="00C42F8A">
      <w:pPr>
        <w:spacing w:after="0" w:line="360" w:lineRule="auto"/>
        <w:jc w:val="both"/>
        <w:rPr>
          <w:rFonts w:ascii="Arial" w:hAnsi="Arial" w:cs="Arial"/>
          <w:b/>
          <w:sz w:val="24"/>
          <w:szCs w:val="24"/>
        </w:rPr>
      </w:pPr>
    </w:p>
    <w:p w:rsidR="00B1155B" w:rsidRDefault="00B85DD8" w:rsidP="001C7184">
      <w:pPr>
        <w:pStyle w:val="NormalWeb"/>
        <w:spacing w:line="480" w:lineRule="auto"/>
        <w:jc w:val="center"/>
        <w:rPr>
          <w:rFonts w:ascii="Arial" w:hAnsi="Arial" w:cs="Arial"/>
          <w:b/>
          <w:color w:val="000000"/>
        </w:rPr>
      </w:pPr>
      <w:r>
        <w:rPr>
          <w:rFonts w:ascii="Arial" w:hAnsi="Arial" w:cs="Arial"/>
          <w:b/>
          <w:color w:val="000000"/>
        </w:rPr>
        <w:lastRenderedPageBreak/>
        <w:t>CAPÍT</w:t>
      </w:r>
      <w:r w:rsidR="00D977A2">
        <w:rPr>
          <w:rFonts w:ascii="Arial" w:hAnsi="Arial" w:cs="Arial"/>
          <w:b/>
          <w:color w:val="000000"/>
        </w:rPr>
        <w:t>Ú</w:t>
      </w:r>
      <w:r w:rsidR="00ED62DF">
        <w:rPr>
          <w:rFonts w:ascii="Arial" w:hAnsi="Arial" w:cs="Arial"/>
          <w:b/>
          <w:color w:val="000000"/>
        </w:rPr>
        <w:t>LO I</w:t>
      </w:r>
      <w:r w:rsidR="00B1155B">
        <w:rPr>
          <w:rFonts w:ascii="Arial" w:hAnsi="Arial" w:cs="Arial"/>
          <w:b/>
          <w:color w:val="000000"/>
        </w:rPr>
        <w:t>:</w:t>
      </w:r>
      <w:r w:rsidR="001109FE">
        <w:rPr>
          <w:rFonts w:ascii="Arial" w:hAnsi="Arial" w:cs="Arial"/>
          <w:b/>
          <w:color w:val="000000"/>
        </w:rPr>
        <w:t xml:space="preserve"> </w:t>
      </w:r>
      <w:r w:rsidR="00B1155B">
        <w:rPr>
          <w:rFonts w:ascii="Arial" w:hAnsi="Arial" w:cs="Arial"/>
          <w:b/>
          <w:color w:val="000000"/>
        </w:rPr>
        <w:t>PLANTEAMIENTO DEL PROBLEMA</w:t>
      </w:r>
    </w:p>
    <w:p w:rsidR="001109FE" w:rsidRPr="008A3FCF" w:rsidRDefault="001109FE" w:rsidP="00ED62DF">
      <w:pPr>
        <w:pStyle w:val="NormalWeb"/>
        <w:spacing w:line="480" w:lineRule="auto"/>
        <w:rPr>
          <w:rFonts w:ascii="Arial" w:hAnsi="Arial" w:cs="Arial"/>
          <w:b/>
          <w:color w:val="000000"/>
        </w:rPr>
      </w:pPr>
      <w:r>
        <w:rPr>
          <w:rFonts w:ascii="Arial" w:hAnsi="Arial" w:cs="Arial"/>
          <w:b/>
          <w:color w:val="000000"/>
        </w:rPr>
        <w:t>1.</w:t>
      </w:r>
      <w:r w:rsidR="00ED62DF">
        <w:rPr>
          <w:rFonts w:ascii="Arial" w:hAnsi="Arial" w:cs="Arial"/>
          <w:b/>
          <w:color w:val="000000"/>
        </w:rPr>
        <w:t>1 DEFINICIÓN DEL PROBLEMA</w:t>
      </w:r>
    </w:p>
    <w:p w:rsidR="008A3FCF" w:rsidRDefault="008A3FCF" w:rsidP="00B1155B">
      <w:pPr>
        <w:pStyle w:val="NormalWeb"/>
        <w:spacing w:line="480" w:lineRule="auto"/>
        <w:jc w:val="both"/>
        <w:rPr>
          <w:rFonts w:ascii="Arial" w:hAnsi="Arial" w:cs="Arial"/>
          <w:color w:val="000000"/>
        </w:rPr>
      </w:pPr>
      <w:r>
        <w:rPr>
          <w:rFonts w:ascii="Arial" w:hAnsi="Arial" w:cs="Arial"/>
          <w:color w:val="000000"/>
        </w:rPr>
        <w:t xml:space="preserve">      </w:t>
      </w:r>
      <w:r w:rsidR="00B4480E">
        <w:rPr>
          <w:rFonts w:ascii="Arial" w:hAnsi="Arial" w:cs="Arial"/>
          <w:color w:val="000000"/>
        </w:rPr>
        <w:t>En la actualidad d</w:t>
      </w:r>
      <w:r>
        <w:rPr>
          <w:rFonts w:ascii="Arial" w:hAnsi="Arial" w:cs="Arial"/>
          <w:color w:val="000000"/>
        </w:rPr>
        <w:t>e manera general hacer alusión a la infancia nos remita a imágenes de niños jugando, riendo y en compañía de sus familiares, es decir, rodeados de personas que les brindan protección y cariño.</w:t>
      </w:r>
      <w:r w:rsidR="001109FE">
        <w:rPr>
          <w:rFonts w:ascii="Arial" w:hAnsi="Arial" w:cs="Arial"/>
          <w:color w:val="000000"/>
        </w:rPr>
        <w:t xml:space="preserve"> </w:t>
      </w:r>
      <w:r>
        <w:rPr>
          <w:rFonts w:ascii="Arial" w:hAnsi="Arial" w:cs="Arial"/>
          <w:color w:val="000000"/>
        </w:rPr>
        <w:t>Cuando el contexto familiar se trastoca por múltiples factores y se ingresa al entramado jurídico por maltrato, abuso, negligen</w:t>
      </w:r>
      <w:r w:rsidR="0023533B">
        <w:rPr>
          <w:rFonts w:ascii="Arial" w:hAnsi="Arial" w:cs="Arial"/>
          <w:color w:val="000000"/>
        </w:rPr>
        <w:t xml:space="preserve">cia, </w:t>
      </w:r>
      <w:r>
        <w:rPr>
          <w:rFonts w:ascii="Arial" w:hAnsi="Arial" w:cs="Arial"/>
          <w:color w:val="000000"/>
        </w:rPr>
        <w:t>el panorama de la niñe</w:t>
      </w:r>
      <w:r w:rsidR="0023533B">
        <w:rPr>
          <w:rFonts w:ascii="Arial" w:hAnsi="Arial" w:cs="Arial"/>
          <w:color w:val="000000"/>
        </w:rPr>
        <w:t>z cambia por completo.</w:t>
      </w:r>
      <w:r w:rsidR="00DC7A71">
        <w:rPr>
          <w:rFonts w:ascii="Arial" w:hAnsi="Arial" w:cs="Arial"/>
          <w:color w:val="000000"/>
        </w:rPr>
        <w:t xml:space="preserve"> </w:t>
      </w:r>
      <w:r w:rsidR="0023533B">
        <w:rPr>
          <w:rFonts w:ascii="Arial" w:hAnsi="Arial" w:cs="Arial"/>
          <w:color w:val="000000"/>
        </w:rPr>
        <w:t xml:space="preserve"> A</w:t>
      </w:r>
      <w:r w:rsidR="005722CC">
        <w:rPr>
          <w:rFonts w:ascii="Arial" w:hAnsi="Arial" w:cs="Arial"/>
          <w:color w:val="000000"/>
        </w:rPr>
        <w:t xml:space="preserve"> </w:t>
      </w:r>
      <w:r w:rsidR="002402DB">
        <w:rPr>
          <w:rFonts w:ascii="Arial" w:hAnsi="Arial" w:cs="Arial"/>
          <w:color w:val="000000"/>
        </w:rPr>
        <w:t>continuación,</w:t>
      </w:r>
      <w:r w:rsidR="005722CC">
        <w:rPr>
          <w:rFonts w:ascii="Arial" w:hAnsi="Arial" w:cs="Arial"/>
          <w:color w:val="000000"/>
        </w:rPr>
        <w:t xml:space="preserve"> se </w:t>
      </w:r>
      <w:r w:rsidR="002402DB">
        <w:rPr>
          <w:rFonts w:ascii="Arial" w:hAnsi="Arial" w:cs="Arial"/>
          <w:color w:val="000000"/>
        </w:rPr>
        <w:t>abordará</w:t>
      </w:r>
      <w:r>
        <w:rPr>
          <w:rFonts w:ascii="Arial" w:hAnsi="Arial" w:cs="Arial"/>
          <w:color w:val="000000"/>
        </w:rPr>
        <w:t xml:space="preserve"> el tema de la infancia que vive en circ</w:t>
      </w:r>
      <w:r w:rsidR="004E7BF0">
        <w:rPr>
          <w:rFonts w:ascii="Arial" w:hAnsi="Arial" w:cs="Arial"/>
          <w:color w:val="000000"/>
        </w:rPr>
        <w:t xml:space="preserve">unstancias de abandono </w:t>
      </w:r>
      <w:r>
        <w:rPr>
          <w:rFonts w:ascii="Arial" w:hAnsi="Arial" w:cs="Arial"/>
          <w:color w:val="000000"/>
        </w:rPr>
        <w:t>en una Casa-Hogar y bajo el modelo asilar o de internamiento. Este último es cuando niñas y n</w:t>
      </w:r>
      <w:r w:rsidR="0023533B">
        <w:rPr>
          <w:rFonts w:ascii="Arial" w:hAnsi="Arial" w:cs="Arial"/>
          <w:color w:val="000000"/>
        </w:rPr>
        <w:t xml:space="preserve">iños ingresan a las </w:t>
      </w:r>
      <w:r>
        <w:rPr>
          <w:rFonts w:ascii="Arial" w:hAnsi="Arial" w:cs="Arial"/>
          <w:color w:val="000000"/>
        </w:rPr>
        <w:t>Casas-Hoga</w:t>
      </w:r>
      <w:r w:rsidR="004E7BF0">
        <w:rPr>
          <w:rFonts w:ascii="Arial" w:hAnsi="Arial" w:cs="Arial"/>
          <w:color w:val="000000"/>
        </w:rPr>
        <w:t>r o albergues a cargo de diferentes asociaciones o benefactores sociale</w:t>
      </w:r>
      <w:r w:rsidR="00B43C4D">
        <w:rPr>
          <w:rFonts w:ascii="Arial" w:hAnsi="Arial" w:cs="Arial"/>
          <w:color w:val="000000"/>
        </w:rPr>
        <w:t>s</w:t>
      </w:r>
      <w:r>
        <w:rPr>
          <w:rFonts w:ascii="Arial" w:hAnsi="Arial" w:cs="Arial"/>
          <w:color w:val="000000"/>
        </w:rPr>
        <w:t>, en muchas ocasiones con la esperanza de que sea una medida temporal, sin embargo, frecuentemente se convierte en el lugar donde vivirán hasta la mayoría de edad.</w:t>
      </w:r>
    </w:p>
    <w:p w:rsidR="008A3FCF" w:rsidRDefault="008A3FCF" w:rsidP="00B1155B">
      <w:pPr>
        <w:pStyle w:val="NormalWeb"/>
        <w:spacing w:line="480" w:lineRule="auto"/>
        <w:jc w:val="both"/>
        <w:rPr>
          <w:rFonts w:ascii="Arial" w:hAnsi="Arial" w:cs="Arial"/>
          <w:color w:val="000000"/>
        </w:rPr>
      </w:pPr>
      <w:r>
        <w:rPr>
          <w:rFonts w:ascii="Arial" w:hAnsi="Arial" w:cs="Arial"/>
          <w:color w:val="000000"/>
        </w:rPr>
        <w:t>El solo hecho de abordar el tema de la niñez constituye un universo complejo que nos remite a una diversidad de procesos: culturales, sociales, históricos, políticos, económicos, de relaciones de poder y de género en un período de la vida de gran importancia.</w:t>
      </w:r>
    </w:p>
    <w:p w:rsidR="008A3FCF" w:rsidRDefault="008A3FCF" w:rsidP="00B1155B">
      <w:pPr>
        <w:pStyle w:val="NormalWeb"/>
        <w:spacing w:line="480" w:lineRule="auto"/>
        <w:jc w:val="both"/>
        <w:rPr>
          <w:rFonts w:ascii="Arial" w:hAnsi="Arial" w:cs="Arial"/>
          <w:color w:val="000000"/>
        </w:rPr>
      </w:pPr>
      <w:r>
        <w:rPr>
          <w:rFonts w:ascii="Arial" w:hAnsi="Arial" w:cs="Arial"/>
          <w:color w:val="000000"/>
        </w:rPr>
        <w:t xml:space="preserve">No </w:t>
      </w:r>
      <w:r w:rsidR="0023533B">
        <w:rPr>
          <w:rFonts w:ascii="Arial" w:hAnsi="Arial" w:cs="Arial"/>
          <w:color w:val="000000"/>
        </w:rPr>
        <w:t>se puede</w:t>
      </w:r>
      <w:r>
        <w:rPr>
          <w:rFonts w:ascii="Arial" w:hAnsi="Arial" w:cs="Arial"/>
          <w:color w:val="000000"/>
        </w:rPr>
        <w:t xml:space="preserve"> aislar a la niñez del contexto en el que se desenvuelve, ni a los actores que participan debi</w:t>
      </w:r>
      <w:r w:rsidR="005722CC">
        <w:rPr>
          <w:rFonts w:ascii="Arial" w:hAnsi="Arial" w:cs="Arial"/>
          <w:color w:val="000000"/>
        </w:rPr>
        <w:t xml:space="preserve">do a que la infancia </w:t>
      </w:r>
      <w:r>
        <w:rPr>
          <w:rFonts w:ascii="Arial" w:hAnsi="Arial" w:cs="Arial"/>
          <w:color w:val="000000"/>
        </w:rPr>
        <w:t>se caracteriza por</w:t>
      </w:r>
      <w:r w:rsidR="0046619E">
        <w:rPr>
          <w:rFonts w:ascii="Arial" w:hAnsi="Arial" w:cs="Arial"/>
          <w:color w:val="000000"/>
        </w:rPr>
        <w:t xml:space="preserve"> los </w:t>
      </w:r>
      <w:r w:rsidR="002402DB">
        <w:rPr>
          <w:rFonts w:ascii="Arial" w:hAnsi="Arial" w:cs="Arial"/>
          <w:color w:val="000000"/>
        </w:rPr>
        <w:t>significados que</w:t>
      </w:r>
      <w:r>
        <w:rPr>
          <w:rFonts w:ascii="Arial" w:hAnsi="Arial" w:cs="Arial"/>
          <w:color w:val="000000"/>
        </w:rPr>
        <w:t xml:space="preserve"> cada sociedad y cultura le atribuye.</w:t>
      </w:r>
      <w:r w:rsidR="00527D47">
        <w:rPr>
          <w:rFonts w:ascii="Arial" w:hAnsi="Arial" w:cs="Arial"/>
          <w:color w:val="000000"/>
        </w:rPr>
        <w:t xml:space="preserve"> </w:t>
      </w:r>
      <w:r>
        <w:rPr>
          <w:rFonts w:ascii="Arial" w:hAnsi="Arial" w:cs="Arial"/>
          <w:color w:val="000000"/>
        </w:rPr>
        <w:t xml:space="preserve">Por otro lado, la infancia y la familia nos llevan a considerar una serie de situaciones problemáticas como son: los </w:t>
      </w:r>
      <w:r>
        <w:rPr>
          <w:rFonts w:ascii="Arial" w:hAnsi="Arial" w:cs="Arial"/>
          <w:color w:val="000000"/>
        </w:rPr>
        <w:lastRenderedPageBreak/>
        <w:t xml:space="preserve">conflictos asociados a la dinámica familiar, las pérdidas familiares, la falta de redes parentales o comunitarias que derivan hacia la intervención del Estado bajo el </w:t>
      </w:r>
      <w:r w:rsidR="00B4480E">
        <w:rPr>
          <w:rFonts w:ascii="Arial" w:hAnsi="Arial" w:cs="Arial"/>
          <w:color w:val="000000"/>
        </w:rPr>
        <w:t>rubro</w:t>
      </w:r>
      <w:r>
        <w:rPr>
          <w:rFonts w:ascii="Arial" w:hAnsi="Arial" w:cs="Arial"/>
          <w:color w:val="000000"/>
        </w:rPr>
        <w:t xml:space="preserve"> de asistencia social.</w:t>
      </w:r>
    </w:p>
    <w:p w:rsidR="008A3FCF" w:rsidRDefault="008A3FCF" w:rsidP="00B1155B">
      <w:pPr>
        <w:pStyle w:val="NormalWeb"/>
        <w:spacing w:line="480" w:lineRule="auto"/>
        <w:jc w:val="both"/>
        <w:rPr>
          <w:rFonts w:ascii="Arial" w:hAnsi="Arial" w:cs="Arial"/>
          <w:color w:val="000000"/>
        </w:rPr>
      </w:pPr>
      <w:r>
        <w:rPr>
          <w:rFonts w:ascii="Arial" w:hAnsi="Arial" w:cs="Arial"/>
          <w:color w:val="000000"/>
        </w:rPr>
        <w:t>En México, las niñas y niños que son atendidos bajo estas medidas, recorren un trayecto que involucra en muchos casos diversas instituciones, que pueden ser desde el Ministerio Público, los Consejos Tutelares locales hasta los Albergues o Casas-Hogar, tanto del Estado como de las organizaciones sociales que atienden situaciones de riesgo o desamparo social.</w:t>
      </w:r>
    </w:p>
    <w:p w:rsidR="008A3FCF" w:rsidRDefault="008A3FCF" w:rsidP="00B1155B">
      <w:pPr>
        <w:pStyle w:val="NormalWeb"/>
        <w:spacing w:line="480" w:lineRule="auto"/>
        <w:jc w:val="both"/>
        <w:rPr>
          <w:rFonts w:ascii="Arial" w:hAnsi="Arial" w:cs="Arial"/>
          <w:color w:val="000000"/>
        </w:rPr>
      </w:pPr>
      <w:r>
        <w:rPr>
          <w:rFonts w:ascii="Arial" w:hAnsi="Arial" w:cs="Arial"/>
          <w:color w:val="000000"/>
        </w:rPr>
        <w:t xml:space="preserve">Para aquellas niñas y niños que se encuentren en desamparo social o en abandono, </w:t>
      </w:r>
      <w:r w:rsidR="004E7BF0">
        <w:rPr>
          <w:rFonts w:ascii="Arial" w:hAnsi="Arial" w:cs="Arial"/>
          <w:color w:val="000000"/>
        </w:rPr>
        <w:t>mediante información e investigación, nos encontramos con una Casa-Hogar llamada “AMOR AGUA Y MAS AC.”</w:t>
      </w:r>
      <w:r w:rsidR="0046619E">
        <w:rPr>
          <w:rFonts w:ascii="Arial" w:hAnsi="Arial" w:cs="Arial"/>
          <w:color w:val="000000"/>
        </w:rPr>
        <w:t xml:space="preserve"> (CH</w:t>
      </w:r>
      <w:r w:rsidR="0023533B">
        <w:rPr>
          <w:rFonts w:ascii="Arial" w:hAnsi="Arial" w:cs="Arial"/>
          <w:color w:val="000000"/>
        </w:rPr>
        <w:t>AAMAC.</w:t>
      </w:r>
      <w:r w:rsidR="0046619E">
        <w:rPr>
          <w:rFonts w:ascii="Arial" w:hAnsi="Arial" w:cs="Arial"/>
          <w:color w:val="000000"/>
        </w:rPr>
        <w:t>)</w:t>
      </w:r>
      <w:r w:rsidR="004E7BF0">
        <w:rPr>
          <w:rFonts w:ascii="Arial" w:hAnsi="Arial" w:cs="Arial"/>
          <w:color w:val="000000"/>
        </w:rPr>
        <w:t xml:space="preserve">. Dicho albergue </w:t>
      </w:r>
      <w:r>
        <w:rPr>
          <w:rFonts w:ascii="Arial" w:hAnsi="Arial" w:cs="Arial"/>
          <w:color w:val="000000"/>
        </w:rPr>
        <w:t>se encarga de ofrecer la asistencia social</w:t>
      </w:r>
      <w:r w:rsidR="004E7BF0">
        <w:rPr>
          <w:rFonts w:ascii="Arial" w:hAnsi="Arial" w:cs="Arial"/>
          <w:color w:val="000000"/>
        </w:rPr>
        <w:t xml:space="preserve"> en nuestra ciudad</w:t>
      </w:r>
      <w:r>
        <w:rPr>
          <w:rFonts w:ascii="Arial" w:hAnsi="Arial" w:cs="Arial"/>
          <w:color w:val="000000"/>
        </w:rPr>
        <w:t>.</w:t>
      </w:r>
    </w:p>
    <w:p w:rsidR="008A3FCF" w:rsidRDefault="00ED62DF" w:rsidP="00B1155B">
      <w:pPr>
        <w:pStyle w:val="NormalWeb"/>
        <w:spacing w:line="480" w:lineRule="auto"/>
        <w:jc w:val="both"/>
        <w:rPr>
          <w:rFonts w:ascii="Arial" w:hAnsi="Arial" w:cs="Arial"/>
          <w:color w:val="000000"/>
        </w:rPr>
      </w:pPr>
      <w:r>
        <w:rPr>
          <w:rFonts w:ascii="Arial" w:hAnsi="Arial" w:cs="Arial"/>
          <w:color w:val="000000"/>
        </w:rPr>
        <w:t xml:space="preserve">Este proyecto se </w:t>
      </w:r>
      <w:r w:rsidR="002402DB">
        <w:rPr>
          <w:rFonts w:ascii="Arial" w:hAnsi="Arial" w:cs="Arial"/>
          <w:color w:val="000000"/>
        </w:rPr>
        <w:t>inició</w:t>
      </w:r>
      <w:r>
        <w:rPr>
          <w:rFonts w:ascii="Arial" w:hAnsi="Arial" w:cs="Arial"/>
          <w:color w:val="000000"/>
        </w:rPr>
        <w:t xml:space="preserve"> (PENDIENTE FECHA EXACTA</w:t>
      </w:r>
      <w:proofErr w:type="gramStart"/>
      <w:r>
        <w:rPr>
          <w:rFonts w:ascii="Arial" w:hAnsi="Arial" w:cs="Arial"/>
          <w:color w:val="000000"/>
        </w:rPr>
        <w:t>)..</w:t>
      </w:r>
      <w:proofErr w:type="gramEnd"/>
      <w:r>
        <w:rPr>
          <w:rFonts w:ascii="Arial" w:hAnsi="Arial" w:cs="Arial"/>
          <w:color w:val="000000"/>
        </w:rPr>
        <w:t xml:space="preserve"> como casa hogar</w:t>
      </w:r>
      <w:r w:rsidR="00527D47">
        <w:rPr>
          <w:rFonts w:ascii="Arial" w:hAnsi="Arial" w:cs="Arial"/>
          <w:color w:val="000000"/>
        </w:rPr>
        <w:t>,</w:t>
      </w:r>
      <w:r>
        <w:rPr>
          <w:rFonts w:ascii="Arial" w:hAnsi="Arial" w:cs="Arial"/>
          <w:color w:val="000000"/>
        </w:rPr>
        <w:t xml:space="preserve"> para brindar el apoyo a niños de la calle en </w:t>
      </w:r>
      <w:r w:rsidR="00527D47">
        <w:rPr>
          <w:rFonts w:ascii="Arial" w:hAnsi="Arial" w:cs="Arial"/>
          <w:color w:val="000000"/>
        </w:rPr>
        <w:t>situaciones</w:t>
      </w:r>
      <w:r>
        <w:rPr>
          <w:rFonts w:ascii="Arial" w:hAnsi="Arial" w:cs="Arial"/>
          <w:color w:val="000000"/>
        </w:rPr>
        <w:t xml:space="preserve"> vulnerable</w:t>
      </w:r>
      <w:r w:rsidR="00527D47">
        <w:rPr>
          <w:rFonts w:ascii="Arial" w:hAnsi="Arial" w:cs="Arial"/>
          <w:color w:val="000000"/>
        </w:rPr>
        <w:t>s</w:t>
      </w:r>
      <w:r w:rsidR="004D413B">
        <w:rPr>
          <w:rFonts w:ascii="Arial" w:hAnsi="Arial" w:cs="Arial"/>
          <w:color w:val="000000"/>
        </w:rPr>
        <w:t>, siendo detectada</w:t>
      </w:r>
      <w:r w:rsidR="00527D47">
        <w:rPr>
          <w:rFonts w:ascii="Arial" w:hAnsi="Arial" w:cs="Arial"/>
          <w:color w:val="000000"/>
        </w:rPr>
        <w:t xml:space="preserve"> una </w:t>
      </w:r>
      <w:r w:rsidR="004D413B">
        <w:rPr>
          <w:rFonts w:ascii="Arial" w:hAnsi="Arial" w:cs="Arial"/>
          <w:color w:val="000000"/>
        </w:rPr>
        <w:t xml:space="preserve">problemática con necesidad relevante. </w:t>
      </w:r>
      <w:r w:rsidR="008A3FCF">
        <w:rPr>
          <w:rFonts w:ascii="Arial" w:hAnsi="Arial" w:cs="Arial"/>
          <w:color w:val="000000"/>
        </w:rPr>
        <w:t>La Casa-H</w:t>
      </w:r>
      <w:r w:rsidR="004D413B">
        <w:rPr>
          <w:rFonts w:ascii="Arial" w:hAnsi="Arial" w:cs="Arial"/>
          <w:color w:val="000000"/>
        </w:rPr>
        <w:t xml:space="preserve">ogar </w:t>
      </w:r>
      <w:r w:rsidR="008A3FCF">
        <w:rPr>
          <w:rFonts w:ascii="Arial" w:hAnsi="Arial" w:cs="Arial"/>
          <w:color w:val="000000"/>
        </w:rPr>
        <w:t xml:space="preserve">se </w:t>
      </w:r>
      <w:r w:rsidR="00206C9E">
        <w:rPr>
          <w:rFonts w:ascii="Arial" w:hAnsi="Arial" w:cs="Arial"/>
          <w:color w:val="000000"/>
        </w:rPr>
        <w:t xml:space="preserve">encuentra </w:t>
      </w:r>
      <w:r w:rsidR="004D413B">
        <w:rPr>
          <w:rFonts w:ascii="Arial" w:hAnsi="Arial" w:cs="Arial"/>
          <w:color w:val="000000"/>
        </w:rPr>
        <w:t xml:space="preserve">ubicada </w:t>
      </w:r>
      <w:r w:rsidR="00206C9E">
        <w:rPr>
          <w:rFonts w:ascii="Arial" w:hAnsi="Arial" w:cs="Arial"/>
          <w:color w:val="000000"/>
        </w:rPr>
        <w:t>en la Ciudad de Guaymas</w:t>
      </w:r>
      <w:r w:rsidR="004D413B">
        <w:rPr>
          <w:rFonts w:ascii="Arial" w:hAnsi="Arial" w:cs="Arial"/>
          <w:color w:val="000000"/>
        </w:rPr>
        <w:t>, Sonora., Y</w:t>
      </w:r>
      <w:r w:rsidR="008A3FCF">
        <w:rPr>
          <w:rFonts w:ascii="Arial" w:hAnsi="Arial" w:cs="Arial"/>
          <w:color w:val="000000"/>
        </w:rPr>
        <w:t xml:space="preserve"> acoge a niños</w:t>
      </w:r>
      <w:r w:rsidR="00206C9E">
        <w:rPr>
          <w:rFonts w:ascii="Arial" w:hAnsi="Arial" w:cs="Arial"/>
          <w:color w:val="000000"/>
        </w:rPr>
        <w:t xml:space="preserve"> y niñas de los 0 a 18 años</w:t>
      </w:r>
      <w:r w:rsidR="008A3FCF">
        <w:rPr>
          <w:rFonts w:ascii="Arial" w:hAnsi="Arial" w:cs="Arial"/>
          <w:color w:val="000000"/>
        </w:rPr>
        <w:t>, bajo el modelo de tutela del Estado en internamiento.</w:t>
      </w:r>
    </w:p>
    <w:p w:rsidR="00A616D9" w:rsidRDefault="008A3FCF" w:rsidP="00B1155B">
      <w:pPr>
        <w:pStyle w:val="NormalWeb"/>
        <w:spacing w:line="480" w:lineRule="auto"/>
        <w:jc w:val="both"/>
        <w:rPr>
          <w:rFonts w:ascii="Arial" w:hAnsi="Arial" w:cs="Arial"/>
          <w:color w:val="000000"/>
        </w:rPr>
      </w:pPr>
      <w:r>
        <w:rPr>
          <w:rFonts w:ascii="Arial" w:hAnsi="Arial" w:cs="Arial"/>
          <w:color w:val="000000"/>
        </w:rPr>
        <w:t>La presente investigación abordará las circunstancias de vida que rodean a los niños que</w:t>
      </w:r>
      <w:r w:rsidR="00206C9E">
        <w:rPr>
          <w:rFonts w:ascii="Arial" w:hAnsi="Arial" w:cs="Arial"/>
          <w:color w:val="000000"/>
        </w:rPr>
        <w:t xml:space="preserve"> viven en la Casa-Hogar “AMOR AGUA Y MAS AC.”</w:t>
      </w:r>
      <w:r>
        <w:rPr>
          <w:rFonts w:ascii="Arial" w:hAnsi="Arial" w:cs="Arial"/>
          <w:color w:val="000000"/>
        </w:rPr>
        <w:t xml:space="preserve">, </w:t>
      </w:r>
      <w:r w:rsidR="003260C3">
        <w:rPr>
          <w:rFonts w:ascii="Arial" w:hAnsi="Arial" w:cs="Arial"/>
          <w:color w:val="000000"/>
        </w:rPr>
        <w:t>se propone</w:t>
      </w:r>
      <w:r>
        <w:rPr>
          <w:rFonts w:ascii="Arial" w:hAnsi="Arial" w:cs="Arial"/>
          <w:color w:val="000000"/>
        </w:rPr>
        <w:t xml:space="preserve"> a</w:t>
      </w:r>
      <w:r w:rsidR="003260C3">
        <w:rPr>
          <w:rFonts w:ascii="Arial" w:hAnsi="Arial" w:cs="Arial"/>
          <w:color w:val="000000"/>
        </w:rPr>
        <w:t>brir espacios de expresión donde</w:t>
      </w:r>
      <w:r w:rsidR="00A616D9">
        <w:rPr>
          <w:rFonts w:ascii="Arial" w:hAnsi="Arial" w:cs="Arial"/>
          <w:color w:val="000000"/>
        </w:rPr>
        <w:t xml:space="preserve"> los </w:t>
      </w:r>
      <w:r w:rsidR="00206C9E">
        <w:rPr>
          <w:rFonts w:ascii="Arial" w:hAnsi="Arial" w:cs="Arial"/>
          <w:color w:val="000000"/>
        </w:rPr>
        <w:t>niños participen y resuelvan sus traumas e impedimentos</w:t>
      </w:r>
      <w:r w:rsidR="00BB5642">
        <w:rPr>
          <w:rFonts w:ascii="Arial" w:hAnsi="Arial" w:cs="Arial"/>
          <w:color w:val="000000"/>
        </w:rPr>
        <w:t xml:space="preserve"> psicológicos mediante ayuda </w:t>
      </w:r>
      <w:r w:rsidR="00A616D9">
        <w:rPr>
          <w:rFonts w:ascii="Arial" w:hAnsi="Arial" w:cs="Arial"/>
          <w:color w:val="000000"/>
        </w:rPr>
        <w:t xml:space="preserve">de </w:t>
      </w:r>
      <w:r w:rsidR="00BB5642">
        <w:rPr>
          <w:rFonts w:ascii="Arial" w:hAnsi="Arial" w:cs="Arial"/>
          <w:color w:val="000000"/>
        </w:rPr>
        <w:t xml:space="preserve">profesionales </w:t>
      </w:r>
      <w:r>
        <w:rPr>
          <w:rFonts w:ascii="Arial" w:hAnsi="Arial" w:cs="Arial"/>
          <w:color w:val="000000"/>
        </w:rPr>
        <w:t xml:space="preserve">que </w:t>
      </w:r>
      <w:r w:rsidR="00BB5642">
        <w:rPr>
          <w:rFonts w:ascii="Arial" w:hAnsi="Arial" w:cs="Arial"/>
          <w:color w:val="000000"/>
        </w:rPr>
        <w:t xml:space="preserve">coadyuven a </w:t>
      </w:r>
      <w:r w:rsidR="00BB5642">
        <w:rPr>
          <w:rFonts w:ascii="Arial" w:hAnsi="Arial" w:cs="Arial"/>
          <w:color w:val="000000"/>
        </w:rPr>
        <w:lastRenderedPageBreak/>
        <w:t>mejorar la situación</w:t>
      </w:r>
      <w:r w:rsidR="00A616D9">
        <w:rPr>
          <w:rFonts w:ascii="Arial" w:hAnsi="Arial" w:cs="Arial"/>
          <w:color w:val="000000"/>
        </w:rPr>
        <w:t xml:space="preserve"> que les preocupa o les afecta, esto</w:t>
      </w:r>
      <w:r>
        <w:rPr>
          <w:rFonts w:ascii="Arial" w:hAnsi="Arial" w:cs="Arial"/>
          <w:color w:val="000000"/>
        </w:rPr>
        <w:t xml:space="preserve"> mediante la escucha de su opinión y puntos de vista. </w:t>
      </w:r>
    </w:p>
    <w:p w:rsidR="008A3FCF" w:rsidRDefault="008A3FCF" w:rsidP="00B1155B">
      <w:pPr>
        <w:pStyle w:val="NormalWeb"/>
        <w:spacing w:line="480" w:lineRule="auto"/>
        <w:jc w:val="both"/>
        <w:rPr>
          <w:rFonts w:ascii="Arial" w:hAnsi="Arial" w:cs="Arial"/>
          <w:color w:val="000000"/>
        </w:rPr>
      </w:pPr>
      <w:r>
        <w:rPr>
          <w:rFonts w:ascii="Arial" w:hAnsi="Arial" w:cs="Arial"/>
          <w:color w:val="000000"/>
        </w:rPr>
        <w:t>Objetivo central de la lín</w:t>
      </w:r>
      <w:r w:rsidR="00AB5A70">
        <w:rPr>
          <w:rFonts w:ascii="Arial" w:hAnsi="Arial" w:cs="Arial"/>
          <w:color w:val="000000"/>
        </w:rPr>
        <w:t xml:space="preserve">ea de investigación: </w:t>
      </w:r>
      <w:r>
        <w:rPr>
          <w:rFonts w:ascii="Arial" w:hAnsi="Arial" w:cs="Arial"/>
          <w:color w:val="000000"/>
        </w:rPr>
        <w:t xml:space="preserve">El interés de </w:t>
      </w:r>
      <w:r w:rsidR="00C23131">
        <w:rPr>
          <w:rFonts w:ascii="Arial" w:hAnsi="Arial" w:cs="Arial"/>
          <w:color w:val="000000"/>
        </w:rPr>
        <w:t xml:space="preserve">( línea opcional-mejorar la conducta) </w:t>
      </w:r>
      <w:r>
        <w:rPr>
          <w:rFonts w:ascii="Arial" w:hAnsi="Arial" w:cs="Arial"/>
          <w:color w:val="000000"/>
        </w:rPr>
        <w:t>conocer la situación de los niños que viven en est</w:t>
      </w:r>
      <w:r w:rsidR="0026068B">
        <w:rPr>
          <w:rFonts w:ascii="Arial" w:hAnsi="Arial" w:cs="Arial"/>
          <w:color w:val="000000"/>
        </w:rPr>
        <w:t>a Casa-Hogar</w:t>
      </w:r>
      <w:r>
        <w:rPr>
          <w:rFonts w:ascii="Arial" w:hAnsi="Arial" w:cs="Arial"/>
          <w:color w:val="000000"/>
        </w:rPr>
        <w:t>, responde al nulo o escaso conocimiento que tenemos como sociedad en torno a las propuestas de asistencia social, hac</w:t>
      </w:r>
      <w:r w:rsidR="00A616D9">
        <w:rPr>
          <w:rFonts w:ascii="Arial" w:hAnsi="Arial" w:cs="Arial"/>
          <w:color w:val="000000"/>
        </w:rPr>
        <w:t>iendo a un lado el estigma o prejuicios que pesan</w:t>
      </w:r>
      <w:r>
        <w:rPr>
          <w:rFonts w:ascii="Arial" w:hAnsi="Arial" w:cs="Arial"/>
          <w:color w:val="000000"/>
        </w:rPr>
        <w:t xml:space="preserve"> sobre niños, niñas y adolescentes que transitan por estas instituciones y que son relacionados con la orfandad, el abandono, la carencia absoluta y la criminalidad en potencia. Sin duda, todas estas situaciones problemáticas nos llevan a considerar la importancia de conocer estos contextos sociales y a visibilizar el valor y las </w:t>
      </w:r>
      <w:r w:rsidR="00AB5A70">
        <w:rPr>
          <w:rFonts w:ascii="Arial" w:hAnsi="Arial" w:cs="Arial"/>
          <w:color w:val="000000"/>
        </w:rPr>
        <w:t>posibilidades</w:t>
      </w:r>
      <w:r w:rsidR="0007328E">
        <w:rPr>
          <w:rFonts w:ascii="Arial" w:hAnsi="Arial" w:cs="Arial"/>
          <w:color w:val="000000"/>
        </w:rPr>
        <w:t xml:space="preserve"> de una casa-hogar que </w:t>
      </w:r>
      <w:r>
        <w:rPr>
          <w:rFonts w:ascii="Arial" w:hAnsi="Arial" w:cs="Arial"/>
          <w:color w:val="000000"/>
        </w:rPr>
        <w:t>cualquier niño tiene a pesar de las circunstancias que haya vivido.</w:t>
      </w:r>
    </w:p>
    <w:p w:rsidR="008A3FCF" w:rsidRDefault="008A3FCF" w:rsidP="00B1155B">
      <w:pPr>
        <w:pStyle w:val="NormalWeb"/>
        <w:spacing w:line="480" w:lineRule="auto"/>
        <w:jc w:val="both"/>
        <w:rPr>
          <w:rFonts w:ascii="Arial" w:hAnsi="Arial" w:cs="Arial"/>
          <w:color w:val="000000"/>
        </w:rPr>
      </w:pPr>
      <w:r>
        <w:rPr>
          <w:rFonts w:ascii="Arial" w:hAnsi="Arial" w:cs="Arial"/>
          <w:color w:val="000000"/>
        </w:rPr>
        <w:t>Se describirá y analizará el contexto donde se desenvuelven o viven, considerando que cada actor que los rodea es una pieza fundamental en el crecimiento tanto físico como emocional y formativo, por ello nos planteamos el trabajo conjunto con los adultos que están en relación directa con los niños, proponiendo espacios de diálogo y de intercambio sobre su quehacer como formadores y acompañantes en la vida de los niños.</w:t>
      </w:r>
    </w:p>
    <w:p w:rsidR="008A3FCF" w:rsidRDefault="008A3FCF" w:rsidP="00B1155B">
      <w:pPr>
        <w:pStyle w:val="NormalWeb"/>
        <w:spacing w:line="480" w:lineRule="auto"/>
        <w:jc w:val="both"/>
        <w:rPr>
          <w:rFonts w:ascii="Arial" w:hAnsi="Arial" w:cs="Arial"/>
          <w:color w:val="000000"/>
        </w:rPr>
      </w:pPr>
      <w:r>
        <w:rPr>
          <w:rFonts w:ascii="Arial" w:hAnsi="Arial" w:cs="Arial"/>
          <w:color w:val="000000"/>
        </w:rPr>
        <w:t>Se pretende abordar l</w:t>
      </w:r>
      <w:r w:rsidR="0007328E">
        <w:rPr>
          <w:rFonts w:ascii="Arial" w:hAnsi="Arial" w:cs="Arial"/>
          <w:color w:val="000000"/>
        </w:rPr>
        <w:t xml:space="preserve">a vida en la Casa-Hogar “AMOR AGUA Y MAS AC.” </w:t>
      </w:r>
      <w:r>
        <w:rPr>
          <w:rFonts w:ascii="Arial" w:hAnsi="Arial" w:cs="Arial"/>
          <w:color w:val="000000"/>
        </w:rPr>
        <w:t xml:space="preserve"> desde la mirada de los que la integran, enfatizando las voces de los niños, con la </w:t>
      </w:r>
      <w:r>
        <w:rPr>
          <w:rFonts w:ascii="Arial" w:hAnsi="Arial" w:cs="Arial"/>
          <w:color w:val="000000"/>
        </w:rPr>
        <w:lastRenderedPageBreak/>
        <w:t xml:space="preserve">intención de realizar propuestas para mejorar sus condiciones cotidianas en la vida en </w:t>
      </w:r>
      <w:r w:rsidR="002402DB">
        <w:rPr>
          <w:rFonts w:ascii="Arial" w:hAnsi="Arial" w:cs="Arial"/>
          <w:color w:val="000000"/>
        </w:rPr>
        <w:t>internamiento,</w:t>
      </w:r>
      <w:r>
        <w:rPr>
          <w:rFonts w:ascii="Arial" w:hAnsi="Arial" w:cs="Arial"/>
          <w:color w:val="000000"/>
        </w:rPr>
        <w:t xml:space="preserve"> así como posibles alternativas a esta condición asilar.</w:t>
      </w:r>
    </w:p>
    <w:p w:rsidR="008A3FCF" w:rsidRDefault="005722CC" w:rsidP="00B1155B">
      <w:pPr>
        <w:pStyle w:val="NormalWeb"/>
        <w:spacing w:line="480" w:lineRule="auto"/>
        <w:jc w:val="both"/>
        <w:rPr>
          <w:rFonts w:ascii="Arial" w:hAnsi="Arial" w:cs="Arial"/>
          <w:color w:val="000000"/>
        </w:rPr>
      </w:pPr>
      <w:r>
        <w:rPr>
          <w:rFonts w:ascii="Arial" w:hAnsi="Arial" w:cs="Arial"/>
          <w:color w:val="000000"/>
        </w:rPr>
        <w:t xml:space="preserve">Se </w:t>
      </w:r>
      <w:r w:rsidR="008A3FCF">
        <w:rPr>
          <w:rFonts w:ascii="Arial" w:hAnsi="Arial" w:cs="Arial"/>
          <w:color w:val="000000"/>
        </w:rPr>
        <w:t>P</w:t>
      </w:r>
      <w:r>
        <w:rPr>
          <w:rFonts w:ascii="Arial" w:hAnsi="Arial" w:cs="Arial"/>
          <w:color w:val="000000"/>
        </w:rPr>
        <w:t>iensa</w:t>
      </w:r>
      <w:r w:rsidR="008A3FCF">
        <w:rPr>
          <w:rFonts w:ascii="Arial" w:hAnsi="Arial" w:cs="Arial"/>
          <w:color w:val="000000"/>
        </w:rPr>
        <w:t xml:space="preserve"> que a través del análisis y la ubicación de los elementos que se articulan en el modelo de internación llamado Casa-Hogar, podremos conocer y estudiar los aspectos que caracterizan este programa de asistencia social dirigido a la infancia considerada en desamparo o en situación de vulnerabilidad.</w:t>
      </w:r>
    </w:p>
    <w:p w:rsidR="008A3FCF" w:rsidRDefault="008A3FCF" w:rsidP="00B1155B">
      <w:pPr>
        <w:pStyle w:val="NormalWeb"/>
        <w:spacing w:line="480" w:lineRule="auto"/>
        <w:jc w:val="both"/>
        <w:rPr>
          <w:rFonts w:ascii="Arial" w:hAnsi="Arial" w:cs="Arial"/>
          <w:color w:val="000000"/>
        </w:rPr>
      </w:pPr>
      <w:r>
        <w:rPr>
          <w:rFonts w:ascii="Arial" w:hAnsi="Arial" w:cs="Arial"/>
          <w:color w:val="000000"/>
        </w:rPr>
        <w:t xml:space="preserve">Quizás de alguna manera es aportar elementos de evaluación sobre la atención que reciben estos niños y el impacto del proceso de internamiento en sus vidas. Esta investigación continúa como una inquietud que surgió en </w:t>
      </w:r>
      <w:r w:rsidR="00B43C4D">
        <w:rPr>
          <w:rFonts w:ascii="Arial" w:hAnsi="Arial" w:cs="Arial"/>
          <w:color w:val="000000"/>
        </w:rPr>
        <w:t>el proceso de saber</w:t>
      </w:r>
      <w:r>
        <w:rPr>
          <w:rFonts w:ascii="Arial" w:hAnsi="Arial" w:cs="Arial"/>
          <w:color w:val="000000"/>
        </w:rPr>
        <w:t>,</w:t>
      </w:r>
      <w:r w:rsidR="00B1155B">
        <w:rPr>
          <w:rFonts w:ascii="Arial" w:hAnsi="Arial" w:cs="Arial"/>
          <w:color w:val="000000"/>
        </w:rPr>
        <w:t xml:space="preserve"> conocer e investigar </w:t>
      </w:r>
      <w:r>
        <w:rPr>
          <w:rFonts w:ascii="Arial" w:hAnsi="Arial" w:cs="Arial"/>
          <w:color w:val="000000"/>
        </w:rPr>
        <w:t>cuand</w:t>
      </w:r>
      <w:r w:rsidR="00367AA8">
        <w:rPr>
          <w:rFonts w:ascii="Arial" w:hAnsi="Arial" w:cs="Arial"/>
          <w:color w:val="000000"/>
        </w:rPr>
        <w:t xml:space="preserve">o se </w:t>
      </w:r>
      <w:r w:rsidR="002402DB">
        <w:rPr>
          <w:rFonts w:ascii="Arial" w:hAnsi="Arial" w:cs="Arial"/>
          <w:color w:val="000000"/>
        </w:rPr>
        <w:t>realizó</w:t>
      </w:r>
      <w:r w:rsidR="00B43C4D">
        <w:rPr>
          <w:rFonts w:ascii="Arial" w:hAnsi="Arial" w:cs="Arial"/>
          <w:color w:val="000000"/>
        </w:rPr>
        <w:t xml:space="preserve"> la visita, </w:t>
      </w:r>
      <w:r>
        <w:rPr>
          <w:rFonts w:ascii="Arial" w:hAnsi="Arial" w:cs="Arial"/>
          <w:color w:val="000000"/>
        </w:rPr>
        <w:t>antecedente del que surgió la preocupación y la inquietud por las condiciones</w:t>
      </w:r>
      <w:r w:rsidR="00367AA8">
        <w:rPr>
          <w:rFonts w:ascii="Arial" w:hAnsi="Arial" w:cs="Arial"/>
          <w:color w:val="000000"/>
        </w:rPr>
        <w:t xml:space="preserve"> psicológicas</w:t>
      </w:r>
      <w:r>
        <w:rPr>
          <w:rFonts w:ascii="Arial" w:hAnsi="Arial" w:cs="Arial"/>
          <w:color w:val="000000"/>
        </w:rPr>
        <w:t xml:space="preserve"> y el modo de vida que se genera a partir del internamiento.</w:t>
      </w:r>
    </w:p>
    <w:p w:rsidR="00DC7A71" w:rsidRDefault="00DC7A71" w:rsidP="00DC7A71">
      <w:pPr>
        <w:pStyle w:val="NormalWeb"/>
        <w:spacing w:line="480" w:lineRule="auto"/>
        <w:jc w:val="center"/>
        <w:rPr>
          <w:rFonts w:ascii="Arial" w:hAnsi="Arial" w:cs="Arial"/>
          <w:b/>
          <w:color w:val="000000"/>
        </w:rPr>
      </w:pPr>
      <w:r>
        <w:rPr>
          <w:rFonts w:ascii="Arial" w:hAnsi="Arial" w:cs="Arial"/>
          <w:b/>
          <w:color w:val="000000"/>
        </w:rPr>
        <w:t xml:space="preserve">LA DESCRIPCIÓN DEL </w:t>
      </w:r>
      <w:r w:rsidR="005F143B">
        <w:rPr>
          <w:rFonts w:ascii="Arial" w:hAnsi="Arial" w:cs="Arial"/>
          <w:b/>
          <w:color w:val="000000"/>
        </w:rPr>
        <w:t>Á</w:t>
      </w:r>
      <w:r>
        <w:rPr>
          <w:rFonts w:ascii="Arial" w:hAnsi="Arial" w:cs="Arial"/>
          <w:b/>
          <w:color w:val="000000"/>
        </w:rPr>
        <w:t>MBITO</w:t>
      </w:r>
    </w:p>
    <w:p w:rsidR="004E4025" w:rsidRDefault="00367AA8" w:rsidP="005F143B">
      <w:pPr>
        <w:pStyle w:val="NormalWeb"/>
        <w:spacing w:line="480" w:lineRule="auto"/>
        <w:rPr>
          <w:rFonts w:ascii="Arial" w:hAnsi="Arial" w:cs="Arial"/>
          <w:color w:val="000000"/>
        </w:rPr>
      </w:pPr>
      <w:r w:rsidRPr="00367AA8">
        <w:rPr>
          <w:rFonts w:ascii="Arial" w:hAnsi="Arial" w:cs="Arial"/>
          <w:color w:val="000000"/>
        </w:rPr>
        <w:t xml:space="preserve">La CHAAMAC. </w:t>
      </w:r>
      <w:r w:rsidR="00F55635">
        <w:rPr>
          <w:rFonts w:ascii="Arial" w:hAnsi="Arial" w:cs="Arial"/>
          <w:color w:val="000000"/>
        </w:rPr>
        <w:t xml:space="preserve"> </w:t>
      </w:r>
      <w:r w:rsidR="006976BE">
        <w:rPr>
          <w:rFonts w:ascii="Arial" w:hAnsi="Arial" w:cs="Arial"/>
          <w:color w:val="000000"/>
        </w:rPr>
        <w:t>Se</w:t>
      </w:r>
      <w:r w:rsidRPr="00367AA8">
        <w:rPr>
          <w:rFonts w:ascii="Arial" w:hAnsi="Arial" w:cs="Arial"/>
          <w:color w:val="000000"/>
        </w:rPr>
        <w:t xml:space="preserve"> en</w:t>
      </w:r>
      <w:r w:rsidR="00B94D61">
        <w:rPr>
          <w:rFonts w:ascii="Arial" w:hAnsi="Arial" w:cs="Arial"/>
          <w:color w:val="000000"/>
        </w:rPr>
        <w:t>cuentra ubicado</w:t>
      </w:r>
      <w:r w:rsidRPr="00367AA8">
        <w:rPr>
          <w:rFonts w:ascii="Arial" w:hAnsi="Arial" w:cs="Arial"/>
          <w:color w:val="000000"/>
        </w:rPr>
        <w:t xml:space="preserve"> en</w:t>
      </w:r>
      <w:r w:rsidR="005F143B">
        <w:rPr>
          <w:rFonts w:ascii="Arial" w:hAnsi="Arial" w:cs="Arial"/>
          <w:color w:val="000000"/>
        </w:rPr>
        <w:t xml:space="preserve"> calle 10 av. 3 y 4 #</w:t>
      </w:r>
      <w:r w:rsidR="006976BE">
        <w:rPr>
          <w:rFonts w:ascii="Arial" w:hAnsi="Arial" w:cs="Arial"/>
          <w:color w:val="000000"/>
        </w:rPr>
        <w:t xml:space="preserve"> </w:t>
      </w:r>
      <w:r w:rsidR="005F143B">
        <w:rPr>
          <w:rFonts w:ascii="Arial" w:hAnsi="Arial" w:cs="Arial"/>
          <w:color w:val="000000"/>
        </w:rPr>
        <w:t>485, col. Yucatán</w:t>
      </w:r>
      <w:r w:rsidR="00B94D61">
        <w:rPr>
          <w:rFonts w:ascii="Arial" w:hAnsi="Arial" w:cs="Arial"/>
          <w:color w:val="000000"/>
        </w:rPr>
        <w:t>, en Guaymas,</w:t>
      </w:r>
      <w:r w:rsidR="005F143B">
        <w:rPr>
          <w:rFonts w:ascii="Arial" w:hAnsi="Arial" w:cs="Arial"/>
          <w:color w:val="000000"/>
        </w:rPr>
        <w:t xml:space="preserve"> Sonora.</w:t>
      </w:r>
      <w:r w:rsidR="00673AC6">
        <w:rPr>
          <w:rFonts w:ascii="Arial" w:hAnsi="Arial" w:cs="Arial"/>
          <w:color w:val="000000"/>
        </w:rPr>
        <w:t xml:space="preserve"> </w:t>
      </w:r>
      <w:r w:rsidR="00CC2C36">
        <w:rPr>
          <w:rFonts w:ascii="Arial" w:hAnsi="Arial" w:cs="Arial"/>
          <w:color w:val="000000"/>
        </w:rPr>
        <w:t xml:space="preserve">En la estancia se </w:t>
      </w:r>
      <w:r w:rsidR="006976BE">
        <w:rPr>
          <w:rFonts w:ascii="Arial" w:hAnsi="Arial" w:cs="Arial"/>
          <w:color w:val="000000"/>
        </w:rPr>
        <w:t>c</w:t>
      </w:r>
      <w:r w:rsidR="00CC2C36">
        <w:rPr>
          <w:rFonts w:ascii="Arial" w:hAnsi="Arial" w:cs="Arial"/>
          <w:color w:val="000000"/>
        </w:rPr>
        <w:t>uenta con 16</w:t>
      </w:r>
      <w:r w:rsidR="00B94D61">
        <w:rPr>
          <w:rFonts w:ascii="Arial" w:hAnsi="Arial" w:cs="Arial"/>
          <w:color w:val="000000"/>
        </w:rPr>
        <w:t xml:space="preserve"> niños, tres </w:t>
      </w:r>
      <w:r w:rsidR="00371F04">
        <w:rPr>
          <w:rFonts w:ascii="Arial" w:hAnsi="Arial" w:cs="Arial"/>
          <w:color w:val="000000"/>
        </w:rPr>
        <w:t xml:space="preserve">de </w:t>
      </w:r>
      <w:r w:rsidR="00CC2C36">
        <w:rPr>
          <w:rFonts w:ascii="Arial" w:hAnsi="Arial" w:cs="Arial"/>
          <w:color w:val="000000"/>
        </w:rPr>
        <w:t xml:space="preserve">ellos con </w:t>
      </w:r>
      <w:r w:rsidR="00B94D61">
        <w:rPr>
          <w:rFonts w:ascii="Arial" w:hAnsi="Arial" w:cs="Arial"/>
          <w:color w:val="000000"/>
        </w:rPr>
        <w:t>su mama</w:t>
      </w:r>
      <w:r w:rsidR="003465B5">
        <w:rPr>
          <w:rFonts w:ascii="Arial" w:hAnsi="Arial" w:cs="Arial"/>
          <w:color w:val="000000"/>
        </w:rPr>
        <w:t>, todos se en</w:t>
      </w:r>
      <w:r w:rsidR="00CC2C36">
        <w:rPr>
          <w:rFonts w:ascii="Arial" w:hAnsi="Arial" w:cs="Arial"/>
          <w:color w:val="000000"/>
        </w:rPr>
        <w:t>cuentran estudiando, cuatro en</w:t>
      </w:r>
      <w:r w:rsidR="003465B5">
        <w:rPr>
          <w:rFonts w:ascii="Arial" w:hAnsi="Arial" w:cs="Arial"/>
          <w:color w:val="000000"/>
        </w:rPr>
        <w:t xml:space="preserve"> </w:t>
      </w:r>
      <w:r w:rsidR="00371F04">
        <w:rPr>
          <w:rFonts w:ascii="Arial" w:hAnsi="Arial" w:cs="Arial"/>
          <w:color w:val="000000"/>
        </w:rPr>
        <w:t>Educación</w:t>
      </w:r>
      <w:r w:rsidR="00CC2C36">
        <w:rPr>
          <w:rFonts w:ascii="Arial" w:hAnsi="Arial" w:cs="Arial"/>
          <w:color w:val="000000"/>
        </w:rPr>
        <w:t xml:space="preserve"> preescolar, 13 </w:t>
      </w:r>
      <w:r w:rsidR="00C343E3">
        <w:rPr>
          <w:rFonts w:ascii="Arial" w:hAnsi="Arial" w:cs="Arial"/>
          <w:color w:val="000000"/>
        </w:rPr>
        <w:t xml:space="preserve">de nivel básico, </w:t>
      </w:r>
      <w:r w:rsidR="003465B5">
        <w:rPr>
          <w:rFonts w:ascii="Arial" w:hAnsi="Arial" w:cs="Arial"/>
          <w:color w:val="000000"/>
        </w:rPr>
        <w:t xml:space="preserve">tres </w:t>
      </w:r>
      <w:r w:rsidR="00C343E3">
        <w:rPr>
          <w:rFonts w:ascii="Arial" w:hAnsi="Arial" w:cs="Arial"/>
          <w:color w:val="000000"/>
        </w:rPr>
        <w:t xml:space="preserve">en </w:t>
      </w:r>
      <w:r w:rsidR="003465B5">
        <w:rPr>
          <w:rFonts w:ascii="Arial" w:hAnsi="Arial" w:cs="Arial"/>
          <w:color w:val="000000"/>
        </w:rPr>
        <w:t xml:space="preserve">educación </w:t>
      </w:r>
      <w:r w:rsidR="00C343E3">
        <w:rPr>
          <w:rFonts w:ascii="Arial" w:hAnsi="Arial" w:cs="Arial"/>
          <w:color w:val="000000"/>
        </w:rPr>
        <w:t>especial</w:t>
      </w:r>
      <w:r w:rsidR="003465B5">
        <w:rPr>
          <w:rFonts w:ascii="Arial" w:hAnsi="Arial" w:cs="Arial"/>
          <w:color w:val="000000"/>
        </w:rPr>
        <w:t>, y los cuatro restantes son de secundaria</w:t>
      </w:r>
      <w:r w:rsidR="00C343E3">
        <w:rPr>
          <w:rFonts w:ascii="Arial" w:hAnsi="Arial" w:cs="Arial"/>
          <w:color w:val="000000"/>
        </w:rPr>
        <w:t>,</w:t>
      </w:r>
      <w:r w:rsidR="00463443">
        <w:rPr>
          <w:rFonts w:ascii="Arial" w:hAnsi="Arial" w:cs="Arial"/>
          <w:color w:val="000000"/>
        </w:rPr>
        <w:t xml:space="preserve"> las madres que viven dentro de la casa hogar aportan el apoyo en la limpieza del inmueble. </w:t>
      </w:r>
      <w:r w:rsidR="003465B5">
        <w:rPr>
          <w:rFonts w:ascii="Arial" w:hAnsi="Arial" w:cs="Arial"/>
          <w:color w:val="000000"/>
        </w:rPr>
        <w:t xml:space="preserve"> La infraestructura </w:t>
      </w:r>
      <w:r w:rsidR="00371F04">
        <w:rPr>
          <w:rFonts w:ascii="Arial" w:hAnsi="Arial" w:cs="Arial"/>
          <w:color w:val="000000"/>
        </w:rPr>
        <w:t>está</w:t>
      </w:r>
      <w:r w:rsidR="00C343E3">
        <w:rPr>
          <w:rFonts w:ascii="Arial" w:hAnsi="Arial" w:cs="Arial"/>
          <w:color w:val="000000"/>
        </w:rPr>
        <w:t xml:space="preserve"> compuesta (anexo</w:t>
      </w:r>
      <w:r w:rsidR="003465B5">
        <w:rPr>
          <w:rFonts w:ascii="Arial" w:hAnsi="Arial" w:cs="Arial"/>
          <w:color w:val="000000"/>
        </w:rPr>
        <w:t xml:space="preserve"> 1) por un recibidor, una cafetería en </w:t>
      </w:r>
      <w:r w:rsidR="00371F04">
        <w:rPr>
          <w:rFonts w:ascii="Arial" w:hAnsi="Arial" w:cs="Arial"/>
          <w:color w:val="000000"/>
        </w:rPr>
        <w:t>construcción (esta</w:t>
      </w:r>
      <w:r w:rsidR="003465B5">
        <w:rPr>
          <w:rFonts w:ascii="Arial" w:hAnsi="Arial" w:cs="Arial"/>
          <w:color w:val="000000"/>
        </w:rPr>
        <w:t xml:space="preserve"> para ayuda del mismo hospicio), </w:t>
      </w:r>
      <w:r w:rsidR="004E4025">
        <w:rPr>
          <w:rFonts w:ascii="Arial" w:hAnsi="Arial" w:cs="Arial"/>
          <w:color w:val="000000"/>
        </w:rPr>
        <w:t xml:space="preserve">una recamara bien equipada para </w:t>
      </w:r>
      <w:r w:rsidR="00371F04">
        <w:rPr>
          <w:rFonts w:ascii="Arial" w:hAnsi="Arial" w:cs="Arial"/>
          <w:color w:val="000000"/>
        </w:rPr>
        <w:t>niños (</w:t>
      </w:r>
      <w:r w:rsidR="004E4025">
        <w:rPr>
          <w:rFonts w:ascii="Arial" w:hAnsi="Arial" w:cs="Arial"/>
          <w:color w:val="000000"/>
        </w:rPr>
        <w:t xml:space="preserve">en construcción), al igual para las </w:t>
      </w:r>
      <w:r w:rsidR="004E4025">
        <w:rPr>
          <w:rFonts w:ascii="Arial" w:hAnsi="Arial" w:cs="Arial"/>
          <w:color w:val="000000"/>
        </w:rPr>
        <w:lastRenderedPageBreak/>
        <w:t xml:space="preserve">niñas y para la </w:t>
      </w:r>
      <w:r w:rsidR="00C343E3">
        <w:rPr>
          <w:rFonts w:ascii="Arial" w:hAnsi="Arial" w:cs="Arial"/>
          <w:color w:val="000000"/>
        </w:rPr>
        <w:t>directora del hogar, e</w:t>
      </w:r>
      <w:r w:rsidR="004E4025">
        <w:rPr>
          <w:rFonts w:ascii="Arial" w:hAnsi="Arial" w:cs="Arial"/>
          <w:color w:val="000000"/>
        </w:rPr>
        <w:t>n la parte central se encuentra el patio, en la lateral de</w:t>
      </w:r>
      <w:r w:rsidR="00463443">
        <w:rPr>
          <w:rFonts w:ascii="Arial" w:hAnsi="Arial" w:cs="Arial"/>
          <w:color w:val="000000"/>
        </w:rPr>
        <w:t>recha el cuarto de lavado, en la izquierda</w:t>
      </w:r>
      <w:r w:rsidR="004E4025">
        <w:rPr>
          <w:rFonts w:ascii="Arial" w:hAnsi="Arial" w:cs="Arial"/>
          <w:color w:val="000000"/>
        </w:rPr>
        <w:t xml:space="preserve"> el dormitorio general, y en la parte </w:t>
      </w:r>
      <w:r w:rsidR="00371F04">
        <w:rPr>
          <w:rFonts w:ascii="Arial" w:hAnsi="Arial" w:cs="Arial"/>
          <w:color w:val="000000"/>
        </w:rPr>
        <w:t>trasera</w:t>
      </w:r>
      <w:r w:rsidR="004E4025">
        <w:rPr>
          <w:rFonts w:ascii="Arial" w:hAnsi="Arial" w:cs="Arial"/>
          <w:color w:val="000000"/>
        </w:rPr>
        <w:t>, la cocina y el comedor.</w:t>
      </w:r>
      <w:r w:rsidR="00B94D61">
        <w:rPr>
          <w:rFonts w:ascii="Arial" w:hAnsi="Arial" w:cs="Arial"/>
          <w:color w:val="000000"/>
        </w:rPr>
        <w:t xml:space="preserve"> </w:t>
      </w:r>
    </w:p>
    <w:p w:rsidR="00177F1B" w:rsidRDefault="004D413B" w:rsidP="00177F1B">
      <w:pPr>
        <w:pStyle w:val="NormalWeb"/>
        <w:spacing w:line="480" w:lineRule="auto"/>
        <w:rPr>
          <w:rFonts w:ascii="Arial" w:hAnsi="Arial" w:cs="Arial"/>
          <w:b/>
          <w:color w:val="000000"/>
        </w:rPr>
      </w:pPr>
      <w:r>
        <w:rPr>
          <w:rFonts w:ascii="Arial" w:hAnsi="Arial" w:cs="Arial"/>
          <w:b/>
          <w:color w:val="000000"/>
        </w:rPr>
        <w:t>DIAGNÓSTICO</w:t>
      </w:r>
    </w:p>
    <w:p w:rsidR="00794FEF" w:rsidRPr="00A921A6" w:rsidRDefault="00F16723" w:rsidP="00A921A6">
      <w:pPr>
        <w:pStyle w:val="NormalWeb"/>
        <w:spacing w:line="480" w:lineRule="auto"/>
        <w:rPr>
          <w:rFonts w:ascii="Arial" w:hAnsi="Arial" w:cs="Arial"/>
          <w:b/>
          <w:color w:val="000000"/>
        </w:rPr>
      </w:pPr>
      <w:r w:rsidRPr="00794FEF">
        <w:rPr>
          <w:rFonts w:ascii="Arial" w:hAnsi="Arial" w:cs="Arial"/>
          <w:color w:val="000000"/>
        </w:rPr>
        <w:t>Los niños que tienen el estereotipo del niño “abandonado”, se distinguen por hacer</w:t>
      </w:r>
      <w:r w:rsidR="00120A0D">
        <w:rPr>
          <w:rFonts w:ascii="Arial" w:hAnsi="Arial" w:cs="Arial"/>
          <w:color w:val="000000"/>
        </w:rPr>
        <w:t xml:space="preserve">se una respuesta de querer </w:t>
      </w:r>
      <w:r w:rsidRPr="00794FEF">
        <w:rPr>
          <w:rFonts w:ascii="Arial" w:hAnsi="Arial" w:cs="Arial"/>
          <w:color w:val="000000"/>
        </w:rPr>
        <w:t>se</w:t>
      </w:r>
      <w:r w:rsidR="00120A0D">
        <w:rPr>
          <w:rFonts w:ascii="Arial" w:hAnsi="Arial" w:cs="Arial"/>
          <w:color w:val="000000"/>
        </w:rPr>
        <w:t>r</w:t>
      </w:r>
      <w:r w:rsidRPr="00794FEF">
        <w:rPr>
          <w:rFonts w:ascii="Arial" w:hAnsi="Arial" w:cs="Arial"/>
          <w:color w:val="000000"/>
        </w:rPr>
        <w:t xml:space="preserve"> invisibles, desaparecer, sentirse desprotegidos, o regresar instantáneamente a su pasado de estado defensivo cuando sienten amenaza o maltrato de parte quien los rodea. </w:t>
      </w:r>
      <w:r w:rsidR="00120A0D" w:rsidRPr="00120A0D">
        <w:rPr>
          <w:rFonts w:ascii="Arial" w:hAnsi="Arial" w:cs="Arial"/>
        </w:rPr>
        <w:t>Las conductas agresivas en los niños, son muy frecuentes y aún más en menores que</w:t>
      </w:r>
      <w:r w:rsidR="00A921A6">
        <w:rPr>
          <w:rFonts w:ascii="Arial" w:hAnsi="Arial" w:cs="Arial"/>
        </w:rPr>
        <w:t xml:space="preserve"> </w:t>
      </w:r>
      <w:r w:rsidR="00BD7787">
        <w:rPr>
          <w:rFonts w:ascii="Arial" w:hAnsi="Arial" w:cs="Arial"/>
        </w:rPr>
        <w:t>s</w:t>
      </w:r>
      <w:r w:rsidR="00BD7787" w:rsidRPr="00120A0D">
        <w:rPr>
          <w:rFonts w:ascii="Arial" w:hAnsi="Arial" w:cs="Arial"/>
        </w:rPr>
        <w:t>e</w:t>
      </w:r>
      <w:r w:rsidR="00120A0D" w:rsidRPr="00120A0D">
        <w:rPr>
          <w:rFonts w:ascii="Arial" w:hAnsi="Arial" w:cs="Arial"/>
        </w:rPr>
        <w:t xml:space="preserve"> encuentran en centros de internamiento y hogares infantiles</w:t>
      </w:r>
      <w:r w:rsidR="00120A0D">
        <w:t>.</w:t>
      </w:r>
      <w:r w:rsidR="00120A0D">
        <w:rPr>
          <w:rFonts w:ascii="Arial" w:hAnsi="Arial" w:cs="Arial"/>
          <w:color w:val="000000"/>
        </w:rPr>
        <w:t xml:space="preserve"> </w:t>
      </w:r>
      <w:r w:rsidR="004736D3" w:rsidRPr="00794FEF">
        <w:rPr>
          <w:rFonts w:ascii="Arial" w:hAnsi="Arial" w:cs="Arial"/>
          <w:color w:val="000000"/>
        </w:rPr>
        <w:t xml:space="preserve">Al respecto conviene decir que, dentro de las adaptaciones personales y sociales existe la necesidad de obtener un trato amable por parte de los demás y </w:t>
      </w:r>
      <w:r w:rsidR="00C23131">
        <w:rPr>
          <w:rFonts w:ascii="Arial" w:hAnsi="Arial" w:cs="Arial"/>
          <w:color w:val="000000"/>
        </w:rPr>
        <w:t xml:space="preserve">a </w:t>
      </w:r>
      <w:r w:rsidR="004736D3" w:rsidRPr="00794FEF">
        <w:rPr>
          <w:rFonts w:ascii="Arial" w:hAnsi="Arial" w:cs="Arial"/>
          <w:color w:val="000000"/>
        </w:rPr>
        <w:t xml:space="preserve">su </w:t>
      </w:r>
      <w:r w:rsidR="00B94DEB" w:rsidRPr="00794FEF">
        <w:rPr>
          <w:rFonts w:ascii="Arial" w:hAnsi="Arial" w:cs="Arial"/>
          <w:color w:val="000000"/>
        </w:rPr>
        <w:t>vez</w:t>
      </w:r>
      <w:r w:rsidR="004736D3" w:rsidRPr="00794FEF">
        <w:rPr>
          <w:rFonts w:ascii="Arial" w:hAnsi="Arial" w:cs="Arial"/>
          <w:color w:val="000000"/>
        </w:rPr>
        <w:t xml:space="preserve"> actuar de manera </w:t>
      </w:r>
      <w:r w:rsidR="00B94DEB" w:rsidRPr="00794FEF">
        <w:rPr>
          <w:rFonts w:ascii="Arial" w:hAnsi="Arial" w:cs="Arial"/>
          <w:color w:val="000000"/>
        </w:rPr>
        <w:t>recíproca</w:t>
      </w:r>
      <w:r w:rsidR="004736D3" w:rsidRPr="00794FEF">
        <w:rPr>
          <w:rFonts w:ascii="Arial" w:hAnsi="Arial" w:cs="Arial"/>
          <w:color w:val="000000"/>
        </w:rPr>
        <w:t xml:space="preserve">, todo esto en </w:t>
      </w:r>
      <w:r w:rsidR="00B94DEB" w:rsidRPr="00794FEF">
        <w:rPr>
          <w:rFonts w:ascii="Arial" w:hAnsi="Arial" w:cs="Arial"/>
          <w:color w:val="000000"/>
        </w:rPr>
        <w:t>respuesta una</w:t>
      </w:r>
      <w:r w:rsidR="004736D3" w:rsidRPr="00794FEF">
        <w:rPr>
          <w:rFonts w:ascii="Arial" w:hAnsi="Arial" w:cs="Arial"/>
          <w:color w:val="000000"/>
        </w:rPr>
        <w:t xml:space="preserve"> </w:t>
      </w:r>
      <w:r w:rsidR="00B94DEB" w:rsidRPr="00794FEF">
        <w:rPr>
          <w:rFonts w:ascii="Arial" w:hAnsi="Arial" w:cs="Arial"/>
          <w:color w:val="000000"/>
        </w:rPr>
        <w:t>vez</w:t>
      </w:r>
      <w:r w:rsidR="004736D3" w:rsidRPr="00794FEF">
        <w:rPr>
          <w:rFonts w:ascii="Arial" w:hAnsi="Arial" w:cs="Arial"/>
          <w:color w:val="000000"/>
        </w:rPr>
        <w:t xml:space="preserve"> que haya sido identificada su complejidad</w:t>
      </w:r>
      <w:r w:rsidR="00794FEF" w:rsidRPr="00794FEF">
        <w:rPr>
          <w:rFonts w:ascii="Arial" w:hAnsi="Arial" w:cs="Arial"/>
          <w:color w:val="000000"/>
        </w:rPr>
        <w:t xml:space="preserve">, </w:t>
      </w:r>
      <w:r w:rsidR="00794FEF">
        <w:rPr>
          <w:rFonts w:ascii="Arial" w:hAnsi="Arial" w:cs="Arial"/>
        </w:rPr>
        <w:t>e</w:t>
      </w:r>
      <w:r w:rsidR="00794FEF" w:rsidRPr="00794FEF">
        <w:rPr>
          <w:rFonts w:ascii="Arial" w:hAnsi="Arial" w:cs="Arial"/>
        </w:rPr>
        <w:t>sta línea de argumentación podría</w:t>
      </w:r>
      <w:r w:rsidR="00794FEF">
        <w:rPr>
          <w:rFonts w:ascii="Arial" w:hAnsi="Arial" w:cs="Arial"/>
        </w:rPr>
        <w:t xml:space="preserve"> transformar la vida de los niños en igual circunstancias</w:t>
      </w:r>
      <w:r w:rsidR="001E6DFF">
        <w:rPr>
          <w:rFonts w:ascii="Arial" w:hAnsi="Arial" w:cs="Arial"/>
        </w:rPr>
        <w:t xml:space="preserve"> para un mejor desempeño en su vida futura.</w:t>
      </w:r>
    </w:p>
    <w:p w:rsidR="00203429" w:rsidRDefault="001E6DFF" w:rsidP="00203429">
      <w:pPr>
        <w:spacing w:after="0" w:line="480" w:lineRule="auto"/>
        <w:rPr>
          <w:rFonts w:ascii="Arial" w:hAnsi="Arial" w:cs="Arial"/>
          <w:sz w:val="24"/>
          <w:szCs w:val="24"/>
        </w:rPr>
      </w:pPr>
      <w:r>
        <w:rPr>
          <w:rFonts w:ascii="Arial" w:hAnsi="Arial" w:cs="Arial"/>
          <w:sz w:val="24"/>
          <w:szCs w:val="24"/>
        </w:rPr>
        <w:t xml:space="preserve">Entre los niños que </w:t>
      </w:r>
      <w:r w:rsidR="00FA2998">
        <w:rPr>
          <w:rFonts w:ascii="Arial" w:hAnsi="Arial" w:cs="Arial"/>
          <w:sz w:val="24"/>
          <w:szCs w:val="24"/>
        </w:rPr>
        <w:t xml:space="preserve">viven dentro de la CHAAMAC, hay quienes presentan episodios de comportamientos violentos.  Unos se manifiestan a través de la agresión física, mientras otros de manera oral. Se han observado casos en que </w:t>
      </w:r>
      <w:r w:rsidR="00B94DEB">
        <w:rPr>
          <w:rFonts w:ascii="Arial" w:hAnsi="Arial" w:cs="Arial"/>
          <w:sz w:val="24"/>
          <w:szCs w:val="24"/>
        </w:rPr>
        <w:t>golpean a</w:t>
      </w:r>
      <w:r w:rsidR="00FA2998">
        <w:rPr>
          <w:rFonts w:ascii="Arial" w:hAnsi="Arial" w:cs="Arial"/>
          <w:sz w:val="24"/>
          <w:szCs w:val="24"/>
        </w:rPr>
        <w:t xml:space="preserve"> sus compañeros sin motivo alguno, o esperan </w:t>
      </w:r>
      <w:r w:rsidR="00B94DEB">
        <w:rPr>
          <w:rFonts w:ascii="Arial" w:hAnsi="Arial" w:cs="Arial"/>
          <w:sz w:val="24"/>
          <w:szCs w:val="24"/>
        </w:rPr>
        <w:t>las más mínimas provocaciones</w:t>
      </w:r>
      <w:r w:rsidR="00FA2998">
        <w:rPr>
          <w:rFonts w:ascii="Arial" w:hAnsi="Arial" w:cs="Arial"/>
          <w:sz w:val="24"/>
          <w:szCs w:val="24"/>
        </w:rPr>
        <w:t xml:space="preserve"> para hacerlo, </w:t>
      </w:r>
      <w:r w:rsidR="007535C8">
        <w:rPr>
          <w:rFonts w:ascii="Arial" w:hAnsi="Arial" w:cs="Arial"/>
          <w:sz w:val="24"/>
          <w:szCs w:val="24"/>
        </w:rPr>
        <w:t xml:space="preserve">algunos emplean la agresión verbal o minimizando las </w:t>
      </w:r>
      <w:r w:rsidR="00BD7787">
        <w:rPr>
          <w:rFonts w:ascii="Arial" w:hAnsi="Arial" w:cs="Arial"/>
          <w:sz w:val="24"/>
          <w:szCs w:val="24"/>
        </w:rPr>
        <w:t>capacidades de sus semejantes, f</w:t>
      </w:r>
      <w:r w:rsidR="007535C8">
        <w:rPr>
          <w:rFonts w:ascii="Arial" w:hAnsi="Arial" w:cs="Arial"/>
          <w:sz w:val="24"/>
          <w:szCs w:val="24"/>
        </w:rPr>
        <w:t xml:space="preserve">alta tolerancia, están </w:t>
      </w:r>
      <w:r w:rsidR="00AD0E7B">
        <w:rPr>
          <w:rFonts w:ascii="Arial" w:hAnsi="Arial" w:cs="Arial"/>
          <w:sz w:val="24"/>
          <w:szCs w:val="24"/>
        </w:rPr>
        <w:t xml:space="preserve">mayormente </w:t>
      </w:r>
      <w:r w:rsidR="007535C8">
        <w:rPr>
          <w:rFonts w:ascii="Arial" w:hAnsi="Arial" w:cs="Arial"/>
          <w:sz w:val="24"/>
          <w:szCs w:val="24"/>
        </w:rPr>
        <w:t xml:space="preserve">a la </w:t>
      </w:r>
      <w:r w:rsidR="007535C8">
        <w:rPr>
          <w:rFonts w:ascii="Arial" w:hAnsi="Arial" w:cs="Arial"/>
          <w:sz w:val="24"/>
          <w:szCs w:val="24"/>
        </w:rPr>
        <w:lastRenderedPageBreak/>
        <w:t>defensiva</w:t>
      </w:r>
      <w:r w:rsidR="00AD0E7B">
        <w:rPr>
          <w:rFonts w:ascii="Arial" w:hAnsi="Arial" w:cs="Arial"/>
          <w:sz w:val="24"/>
          <w:szCs w:val="24"/>
        </w:rPr>
        <w:t>. Por tal motivo es necesario ayudarles a que aprendan a reconocer y manejar adecuadamente sus emociones, todo esto para la mejora de su conducta ya que el problema crece conforme el infante se desarrolla.</w:t>
      </w:r>
      <w:r w:rsidR="00203429">
        <w:rPr>
          <w:rFonts w:ascii="Arial" w:hAnsi="Arial" w:cs="Arial"/>
          <w:sz w:val="24"/>
          <w:szCs w:val="24"/>
        </w:rPr>
        <w:t xml:space="preserve"> </w:t>
      </w:r>
    </w:p>
    <w:p w:rsidR="00177F1B" w:rsidRDefault="00203429" w:rsidP="00203429">
      <w:pPr>
        <w:spacing w:after="0" w:line="480" w:lineRule="auto"/>
        <w:rPr>
          <w:rFonts w:ascii="Arial" w:hAnsi="Arial" w:cs="Arial"/>
          <w:sz w:val="24"/>
          <w:szCs w:val="24"/>
        </w:rPr>
      </w:pPr>
      <w:r>
        <w:rPr>
          <w:rFonts w:ascii="Arial" w:hAnsi="Arial" w:cs="Arial"/>
          <w:sz w:val="24"/>
          <w:szCs w:val="24"/>
        </w:rPr>
        <w:t xml:space="preserve">El presente diagnostico tiene como objetivo demostrar que en la CHAAMAC existen conductas agresivas. Por lo anterior, fue necesario efectuar el siguiente </w:t>
      </w:r>
      <w:r w:rsidR="00B94DEB">
        <w:rPr>
          <w:rFonts w:ascii="Arial" w:hAnsi="Arial" w:cs="Arial"/>
          <w:sz w:val="24"/>
          <w:szCs w:val="24"/>
        </w:rPr>
        <w:t>diagnóstico</w:t>
      </w:r>
      <w:r>
        <w:rPr>
          <w:rFonts w:ascii="Arial" w:hAnsi="Arial" w:cs="Arial"/>
          <w:sz w:val="24"/>
          <w:szCs w:val="24"/>
        </w:rPr>
        <w:t>, que además de ayudar a comprobar la existencia de dicha problemática, permitió conocer las causas de su origen para ofrecer las alternativas de solución.</w:t>
      </w:r>
      <w:r w:rsidR="009449EE">
        <w:rPr>
          <w:rFonts w:ascii="Arial" w:hAnsi="Arial" w:cs="Arial"/>
          <w:sz w:val="24"/>
          <w:szCs w:val="24"/>
        </w:rPr>
        <w:t xml:space="preserve"> </w:t>
      </w:r>
    </w:p>
    <w:p w:rsidR="003E75BB" w:rsidRDefault="003E75BB" w:rsidP="003E75BB">
      <w:pPr>
        <w:spacing w:after="0" w:line="480" w:lineRule="auto"/>
        <w:jc w:val="center"/>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1B6494" w:rsidRDefault="001B6494" w:rsidP="003E75BB">
      <w:pPr>
        <w:spacing w:after="0" w:line="480" w:lineRule="auto"/>
        <w:rPr>
          <w:rFonts w:ascii="Arial" w:hAnsi="Arial" w:cs="Arial"/>
          <w:b/>
          <w:sz w:val="24"/>
          <w:szCs w:val="24"/>
        </w:rPr>
      </w:pPr>
    </w:p>
    <w:p w:rsidR="00B94DEB" w:rsidRDefault="00B94DEB" w:rsidP="003E75BB">
      <w:pPr>
        <w:spacing w:after="0" w:line="480" w:lineRule="auto"/>
        <w:rPr>
          <w:rFonts w:ascii="Arial" w:hAnsi="Arial" w:cs="Arial"/>
          <w:b/>
          <w:sz w:val="24"/>
          <w:szCs w:val="24"/>
        </w:rPr>
      </w:pPr>
    </w:p>
    <w:p w:rsidR="00B94DEB" w:rsidRDefault="00B94DEB" w:rsidP="003E75BB">
      <w:pPr>
        <w:spacing w:after="0" w:line="480" w:lineRule="auto"/>
        <w:rPr>
          <w:rFonts w:ascii="Arial" w:hAnsi="Arial" w:cs="Arial"/>
          <w:b/>
          <w:sz w:val="24"/>
          <w:szCs w:val="24"/>
        </w:rPr>
      </w:pPr>
    </w:p>
    <w:p w:rsidR="003E75BB" w:rsidRDefault="003E75BB" w:rsidP="003E75BB">
      <w:pPr>
        <w:spacing w:after="0" w:line="480" w:lineRule="auto"/>
        <w:rPr>
          <w:rFonts w:ascii="Arial" w:hAnsi="Arial" w:cs="Arial"/>
          <w:b/>
          <w:sz w:val="24"/>
          <w:szCs w:val="24"/>
        </w:rPr>
      </w:pPr>
      <w:r>
        <w:rPr>
          <w:rFonts w:ascii="Arial" w:hAnsi="Arial" w:cs="Arial"/>
          <w:b/>
          <w:sz w:val="24"/>
          <w:szCs w:val="24"/>
        </w:rPr>
        <w:lastRenderedPageBreak/>
        <w:t xml:space="preserve">Tabla 1. Plan de diagnóstico </w:t>
      </w:r>
    </w:p>
    <w:tbl>
      <w:tblPr>
        <w:tblStyle w:val="Tablaconcuadrcula"/>
        <w:tblW w:w="0" w:type="auto"/>
        <w:tblLook w:val="04A0" w:firstRow="1" w:lastRow="0" w:firstColumn="1" w:lastColumn="0" w:noHBand="0" w:noVBand="1"/>
      </w:tblPr>
      <w:tblGrid>
        <w:gridCol w:w="1673"/>
        <w:gridCol w:w="1644"/>
        <w:gridCol w:w="1976"/>
        <w:gridCol w:w="1658"/>
        <w:gridCol w:w="1593"/>
      </w:tblGrid>
      <w:tr w:rsidR="003E75BB" w:rsidTr="003E75BB">
        <w:tc>
          <w:tcPr>
            <w:tcW w:w="1738" w:type="dxa"/>
          </w:tcPr>
          <w:p w:rsidR="003E75BB" w:rsidRDefault="003E75BB" w:rsidP="003E75BB">
            <w:pPr>
              <w:spacing w:line="480" w:lineRule="auto"/>
              <w:jc w:val="center"/>
              <w:rPr>
                <w:rFonts w:ascii="Arial" w:hAnsi="Arial" w:cs="Arial"/>
                <w:b/>
                <w:sz w:val="24"/>
                <w:szCs w:val="24"/>
              </w:rPr>
            </w:pPr>
            <w:r>
              <w:rPr>
                <w:rFonts w:ascii="Arial" w:hAnsi="Arial" w:cs="Arial"/>
                <w:b/>
                <w:sz w:val="24"/>
                <w:szCs w:val="24"/>
              </w:rPr>
              <w:t>OBJETIVO</w:t>
            </w:r>
          </w:p>
        </w:tc>
        <w:tc>
          <w:tcPr>
            <w:tcW w:w="1739" w:type="dxa"/>
          </w:tcPr>
          <w:p w:rsidR="003E75BB" w:rsidRDefault="003E75BB" w:rsidP="003E75BB">
            <w:pPr>
              <w:spacing w:line="480" w:lineRule="auto"/>
              <w:jc w:val="center"/>
              <w:rPr>
                <w:rFonts w:ascii="Arial" w:hAnsi="Arial" w:cs="Arial"/>
                <w:b/>
                <w:sz w:val="24"/>
                <w:szCs w:val="24"/>
              </w:rPr>
            </w:pPr>
            <w:r>
              <w:rPr>
                <w:rFonts w:ascii="Arial" w:hAnsi="Arial" w:cs="Arial"/>
                <w:b/>
                <w:sz w:val="24"/>
                <w:szCs w:val="24"/>
              </w:rPr>
              <w:t>TĖCNICA</w:t>
            </w:r>
          </w:p>
        </w:tc>
        <w:tc>
          <w:tcPr>
            <w:tcW w:w="1739" w:type="dxa"/>
          </w:tcPr>
          <w:p w:rsidR="003E75BB" w:rsidRDefault="003E75BB" w:rsidP="003E75BB">
            <w:pPr>
              <w:spacing w:line="480" w:lineRule="auto"/>
              <w:jc w:val="center"/>
              <w:rPr>
                <w:rFonts w:ascii="Arial" w:hAnsi="Arial" w:cs="Arial"/>
                <w:b/>
                <w:sz w:val="24"/>
                <w:szCs w:val="24"/>
              </w:rPr>
            </w:pPr>
            <w:r>
              <w:rPr>
                <w:rFonts w:ascii="Arial" w:hAnsi="Arial" w:cs="Arial"/>
                <w:b/>
                <w:sz w:val="24"/>
                <w:szCs w:val="24"/>
              </w:rPr>
              <w:t>INSTRUMENTO</w:t>
            </w:r>
          </w:p>
        </w:tc>
        <w:tc>
          <w:tcPr>
            <w:tcW w:w="1739" w:type="dxa"/>
          </w:tcPr>
          <w:p w:rsidR="003E75BB" w:rsidRDefault="003E75BB" w:rsidP="003E75BB">
            <w:pPr>
              <w:spacing w:line="480" w:lineRule="auto"/>
              <w:jc w:val="center"/>
              <w:rPr>
                <w:rFonts w:ascii="Arial" w:hAnsi="Arial" w:cs="Arial"/>
                <w:b/>
                <w:sz w:val="24"/>
                <w:szCs w:val="24"/>
              </w:rPr>
            </w:pPr>
            <w:r>
              <w:rPr>
                <w:rFonts w:ascii="Arial" w:hAnsi="Arial" w:cs="Arial"/>
                <w:b/>
                <w:sz w:val="24"/>
                <w:szCs w:val="24"/>
              </w:rPr>
              <w:t>SUJETOS</w:t>
            </w:r>
          </w:p>
        </w:tc>
        <w:tc>
          <w:tcPr>
            <w:tcW w:w="1739" w:type="dxa"/>
          </w:tcPr>
          <w:p w:rsidR="003E75BB" w:rsidRDefault="003E75BB" w:rsidP="003E75BB">
            <w:pPr>
              <w:spacing w:line="480" w:lineRule="auto"/>
              <w:jc w:val="center"/>
              <w:rPr>
                <w:rFonts w:ascii="Arial" w:hAnsi="Arial" w:cs="Arial"/>
                <w:b/>
                <w:sz w:val="24"/>
                <w:szCs w:val="24"/>
              </w:rPr>
            </w:pPr>
            <w:r>
              <w:rPr>
                <w:rFonts w:ascii="Arial" w:hAnsi="Arial" w:cs="Arial"/>
                <w:b/>
                <w:sz w:val="24"/>
                <w:szCs w:val="24"/>
              </w:rPr>
              <w:t>FECHA</w:t>
            </w:r>
          </w:p>
        </w:tc>
      </w:tr>
      <w:tr w:rsidR="003E75BB" w:rsidTr="003E75BB">
        <w:tc>
          <w:tcPr>
            <w:tcW w:w="1738" w:type="dxa"/>
          </w:tcPr>
          <w:p w:rsidR="003E75BB" w:rsidRPr="003E75BB" w:rsidRDefault="001B6494" w:rsidP="003E75BB">
            <w:pPr>
              <w:spacing w:line="480" w:lineRule="auto"/>
              <w:jc w:val="center"/>
              <w:rPr>
                <w:rFonts w:ascii="Arial" w:hAnsi="Arial" w:cs="Arial"/>
                <w:sz w:val="24"/>
                <w:szCs w:val="24"/>
              </w:rPr>
            </w:pPr>
            <w:r>
              <w:rPr>
                <w:rFonts w:ascii="Arial" w:hAnsi="Arial" w:cs="Arial"/>
                <w:sz w:val="24"/>
                <w:szCs w:val="24"/>
              </w:rPr>
              <w:t>Demostrar que los niños</w:t>
            </w:r>
            <w:r w:rsidR="003E75BB">
              <w:rPr>
                <w:rFonts w:ascii="Arial" w:hAnsi="Arial" w:cs="Arial"/>
                <w:sz w:val="24"/>
                <w:szCs w:val="24"/>
              </w:rPr>
              <w:t xml:space="preserve"> presentan conducta agresiva</w:t>
            </w:r>
          </w:p>
        </w:tc>
        <w:tc>
          <w:tcPr>
            <w:tcW w:w="1739" w:type="dxa"/>
          </w:tcPr>
          <w:p w:rsidR="003E75BB" w:rsidRPr="001B6494" w:rsidRDefault="001B6494" w:rsidP="003E75BB">
            <w:pPr>
              <w:spacing w:line="480" w:lineRule="auto"/>
              <w:jc w:val="center"/>
              <w:rPr>
                <w:rFonts w:ascii="Arial" w:hAnsi="Arial" w:cs="Arial"/>
                <w:sz w:val="24"/>
                <w:szCs w:val="24"/>
              </w:rPr>
            </w:pPr>
            <w:r>
              <w:rPr>
                <w:rFonts w:ascii="Arial" w:hAnsi="Arial" w:cs="Arial"/>
                <w:sz w:val="24"/>
                <w:szCs w:val="24"/>
              </w:rPr>
              <w:t>Entrevista</w:t>
            </w:r>
          </w:p>
        </w:tc>
        <w:tc>
          <w:tcPr>
            <w:tcW w:w="1739" w:type="dxa"/>
          </w:tcPr>
          <w:p w:rsidR="003E75BB" w:rsidRDefault="001B6494" w:rsidP="003E75BB">
            <w:pPr>
              <w:spacing w:line="480" w:lineRule="auto"/>
              <w:jc w:val="center"/>
              <w:rPr>
                <w:rFonts w:ascii="Arial" w:hAnsi="Arial" w:cs="Arial"/>
                <w:sz w:val="24"/>
                <w:szCs w:val="24"/>
              </w:rPr>
            </w:pPr>
            <w:r>
              <w:rPr>
                <w:rFonts w:ascii="Arial" w:hAnsi="Arial" w:cs="Arial"/>
                <w:sz w:val="24"/>
                <w:szCs w:val="24"/>
              </w:rPr>
              <w:t>Cuestionario</w:t>
            </w:r>
          </w:p>
          <w:p w:rsidR="001B6494" w:rsidRPr="001B6494" w:rsidRDefault="001B6494" w:rsidP="003E75BB">
            <w:pPr>
              <w:spacing w:line="480" w:lineRule="auto"/>
              <w:jc w:val="center"/>
              <w:rPr>
                <w:rFonts w:ascii="Arial" w:hAnsi="Arial" w:cs="Arial"/>
                <w:sz w:val="24"/>
                <w:szCs w:val="24"/>
              </w:rPr>
            </w:pPr>
            <w:r>
              <w:rPr>
                <w:rFonts w:ascii="Arial" w:hAnsi="Arial" w:cs="Arial"/>
                <w:sz w:val="24"/>
                <w:szCs w:val="24"/>
              </w:rPr>
              <w:t>(Apéndice A)</w:t>
            </w:r>
          </w:p>
        </w:tc>
        <w:tc>
          <w:tcPr>
            <w:tcW w:w="1739" w:type="dxa"/>
          </w:tcPr>
          <w:p w:rsidR="003E75BB" w:rsidRPr="001B6494" w:rsidRDefault="001B6494" w:rsidP="003E75BB">
            <w:pPr>
              <w:spacing w:line="480" w:lineRule="auto"/>
              <w:jc w:val="center"/>
              <w:rPr>
                <w:rFonts w:ascii="Arial" w:hAnsi="Arial" w:cs="Arial"/>
                <w:sz w:val="24"/>
                <w:szCs w:val="24"/>
              </w:rPr>
            </w:pPr>
            <w:r>
              <w:rPr>
                <w:rFonts w:ascii="Arial" w:hAnsi="Arial" w:cs="Arial"/>
                <w:sz w:val="24"/>
                <w:szCs w:val="24"/>
              </w:rPr>
              <w:t>27 niños</w:t>
            </w:r>
          </w:p>
        </w:tc>
        <w:tc>
          <w:tcPr>
            <w:tcW w:w="1739" w:type="dxa"/>
          </w:tcPr>
          <w:p w:rsidR="003E75BB" w:rsidRPr="001B6494" w:rsidRDefault="001B6494" w:rsidP="003E75BB">
            <w:pPr>
              <w:spacing w:line="480" w:lineRule="auto"/>
              <w:jc w:val="center"/>
              <w:rPr>
                <w:rFonts w:ascii="Arial" w:hAnsi="Arial" w:cs="Arial"/>
                <w:sz w:val="24"/>
                <w:szCs w:val="24"/>
              </w:rPr>
            </w:pPr>
            <w:r>
              <w:rPr>
                <w:rFonts w:ascii="Arial" w:hAnsi="Arial" w:cs="Arial"/>
                <w:sz w:val="24"/>
                <w:szCs w:val="24"/>
              </w:rPr>
              <w:t>Marzo 2016</w:t>
            </w:r>
          </w:p>
        </w:tc>
      </w:tr>
      <w:tr w:rsidR="003E75BB" w:rsidTr="003E75BB">
        <w:tc>
          <w:tcPr>
            <w:tcW w:w="1738" w:type="dxa"/>
          </w:tcPr>
          <w:p w:rsidR="003E75BB" w:rsidRPr="003E75BB" w:rsidRDefault="003E75BB" w:rsidP="003E75BB">
            <w:pPr>
              <w:spacing w:line="480" w:lineRule="auto"/>
              <w:jc w:val="center"/>
              <w:rPr>
                <w:rFonts w:ascii="Arial" w:hAnsi="Arial" w:cs="Arial"/>
                <w:sz w:val="24"/>
                <w:szCs w:val="24"/>
              </w:rPr>
            </w:pPr>
            <w:r>
              <w:rPr>
                <w:rFonts w:ascii="Arial" w:hAnsi="Arial" w:cs="Arial"/>
                <w:sz w:val="24"/>
                <w:szCs w:val="24"/>
              </w:rPr>
              <w:t xml:space="preserve">Observar de </w:t>
            </w:r>
            <w:r w:rsidR="00B94DEB">
              <w:rPr>
                <w:rFonts w:ascii="Arial" w:hAnsi="Arial" w:cs="Arial"/>
                <w:sz w:val="24"/>
                <w:szCs w:val="24"/>
              </w:rPr>
              <w:t>qué</w:t>
            </w:r>
            <w:r>
              <w:rPr>
                <w:rFonts w:ascii="Arial" w:hAnsi="Arial" w:cs="Arial"/>
                <w:sz w:val="24"/>
                <w:szCs w:val="24"/>
              </w:rPr>
              <w:t xml:space="preserve"> manera</w:t>
            </w:r>
            <w:r w:rsidR="001B6494">
              <w:rPr>
                <w:rFonts w:ascii="Arial" w:hAnsi="Arial" w:cs="Arial"/>
                <w:sz w:val="24"/>
                <w:szCs w:val="24"/>
              </w:rPr>
              <w:t xml:space="preserve"> la encargada controla a los niños agresivos</w:t>
            </w:r>
          </w:p>
        </w:tc>
        <w:tc>
          <w:tcPr>
            <w:tcW w:w="1739" w:type="dxa"/>
          </w:tcPr>
          <w:p w:rsidR="003E75BB" w:rsidRPr="001B6494" w:rsidRDefault="001B6494" w:rsidP="003E75BB">
            <w:pPr>
              <w:spacing w:line="480" w:lineRule="auto"/>
              <w:jc w:val="center"/>
              <w:rPr>
                <w:rFonts w:ascii="Arial" w:hAnsi="Arial" w:cs="Arial"/>
                <w:sz w:val="24"/>
                <w:szCs w:val="24"/>
              </w:rPr>
            </w:pPr>
            <w:r>
              <w:rPr>
                <w:rFonts w:ascii="Arial" w:hAnsi="Arial" w:cs="Arial"/>
                <w:sz w:val="24"/>
                <w:szCs w:val="24"/>
              </w:rPr>
              <w:t>Entrevista</w:t>
            </w:r>
          </w:p>
        </w:tc>
        <w:tc>
          <w:tcPr>
            <w:tcW w:w="1739" w:type="dxa"/>
          </w:tcPr>
          <w:p w:rsidR="003E75BB" w:rsidRDefault="001B6494" w:rsidP="003E75BB">
            <w:pPr>
              <w:spacing w:line="480" w:lineRule="auto"/>
              <w:jc w:val="center"/>
              <w:rPr>
                <w:rFonts w:ascii="Arial" w:hAnsi="Arial" w:cs="Arial"/>
                <w:sz w:val="24"/>
                <w:szCs w:val="24"/>
              </w:rPr>
            </w:pPr>
            <w:r>
              <w:rPr>
                <w:rFonts w:ascii="Arial" w:hAnsi="Arial" w:cs="Arial"/>
                <w:sz w:val="24"/>
                <w:szCs w:val="24"/>
              </w:rPr>
              <w:t>Cuestionario</w:t>
            </w:r>
          </w:p>
          <w:p w:rsidR="001B6494" w:rsidRPr="001B6494" w:rsidRDefault="001B6494" w:rsidP="003E75BB">
            <w:pPr>
              <w:spacing w:line="480" w:lineRule="auto"/>
              <w:jc w:val="center"/>
              <w:rPr>
                <w:rFonts w:ascii="Arial" w:hAnsi="Arial" w:cs="Arial"/>
                <w:sz w:val="24"/>
                <w:szCs w:val="24"/>
              </w:rPr>
            </w:pPr>
            <w:r>
              <w:rPr>
                <w:rFonts w:ascii="Arial" w:hAnsi="Arial" w:cs="Arial"/>
                <w:sz w:val="24"/>
                <w:szCs w:val="24"/>
              </w:rPr>
              <w:t>(Apéndice B)</w:t>
            </w:r>
          </w:p>
        </w:tc>
        <w:tc>
          <w:tcPr>
            <w:tcW w:w="1739" w:type="dxa"/>
          </w:tcPr>
          <w:p w:rsidR="003E75BB" w:rsidRPr="001B6494" w:rsidRDefault="001B6494" w:rsidP="003E75BB">
            <w:pPr>
              <w:spacing w:line="480" w:lineRule="auto"/>
              <w:jc w:val="center"/>
              <w:rPr>
                <w:rFonts w:ascii="Arial" w:hAnsi="Arial" w:cs="Arial"/>
                <w:sz w:val="24"/>
                <w:szCs w:val="24"/>
              </w:rPr>
            </w:pPr>
            <w:r>
              <w:rPr>
                <w:rFonts w:ascii="Arial" w:hAnsi="Arial" w:cs="Arial"/>
                <w:sz w:val="24"/>
                <w:szCs w:val="24"/>
              </w:rPr>
              <w:t>1 encargada</w:t>
            </w:r>
          </w:p>
        </w:tc>
        <w:tc>
          <w:tcPr>
            <w:tcW w:w="1739" w:type="dxa"/>
          </w:tcPr>
          <w:p w:rsidR="003E75BB" w:rsidRPr="001B6494" w:rsidRDefault="001B6494" w:rsidP="003E75BB">
            <w:pPr>
              <w:spacing w:line="480" w:lineRule="auto"/>
              <w:jc w:val="center"/>
              <w:rPr>
                <w:rFonts w:ascii="Arial" w:hAnsi="Arial" w:cs="Arial"/>
                <w:sz w:val="24"/>
                <w:szCs w:val="24"/>
              </w:rPr>
            </w:pPr>
            <w:r>
              <w:rPr>
                <w:rFonts w:ascii="Arial" w:hAnsi="Arial" w:cs="Arial"/>
                <w:sz w:val="24"/>
                <w:szCs w:val="24"/>
              </w:rPr>
              <w:t>Marzo 2016</w:t>
            </w:r>
          </w:p>
        </w:tc>
      </w:tr>
    </w:tbl>
    <w:p w:rsidR="003E75BB" w:rsidRDefault="003E75BB" w:rsidP="003E75BB">
      <w:pPr>
        <w:spacing w:after="0" w:line="480" w:lineRule="auto"/>
        <w:jc w:val="center"/>
        <w:rPr>
          <w:rFonts w:ascii="Arial" w:hAnsi="Arial" w:cs="Arial"/>
          <w:b/>
          <w:sz w:val="24"/>
          <w:szCs w:val="24"/>
        </w:rPr>
      </w:pPr>
    </w:p>
    <w:p w:rsidR="003E75BB" w:rsidRDefault="001B6494" w:rsidP="00203429">
      <w:pPr>
        <w:spacing w:after="0" w:line="480" w:lineRule="auto"/>
        <w:rPr>
          <w:rFonts w:ascii="Arial" w:hAnsi="Arial" w:cs="Arial"/>
          <w:b/>
          <w:sz w:val="24"/>
          <w:szCs w:val="24"/>
        </w:rPr>
      </w:pPr>
      <w:r>
        <w:rPr>
          <w:rFonts w:ascii="Arial" w:hAnsi="Arial" w:cs="Arial"/>
          <w:b/>
          <w:sz w:val="24"/>
          <w:szCs w:val="24"/>
        </w:rPr>
        <w:t>Resumen explicativo</w:t>
      </w:r>
    </w:p>
    <w:p w:rsidR="00BF5C69" w:rsidRDefault="001B6494" w:rsidP="00B94DEB">
      <w:pPr>
        <w:spacing w:after="0" w:line="480" w:lineRule="auto"/>
        <w:jc w:val="both"/>
        <w:rPr>
          <w:rFonts w:ascii="Arial" w:hAnsi="Arial" w:cs="Arial"/>
          <w:sz w:val="24"/>
          <w:szCs w:val="24"/>
        </w:rPr>
      </w:pPr>
      <w:r w:rsidRPr="00BF5C69">
        <w:rPr>
          <w:rFonts w:ascii="Arial" w:hAnsi="Arial" w:cs="Arial"/>
          <w:sz w:val="24"/>
          <w:szCs w:val="24"/>
        </w:rPr>
        <w:t xml:space="preserve">La técnica de la entrevista fue empleada en el </w:t>
      </w:r>
      <w:r w:rsidR="00B94DEB" w:rsidRPr="00BF5C69">
        <w:rPr>
          <w:rFonts w:ascii="Arial" w:hAnsi="Arial" w:cs="Arial"/>
          <w:sz w:val="24"/>
          <w:szCs w:val="24"/>
        </w:rPr>
        <w:t>diagnóstico</w:t>
      </w:r>
      <w:r w:rsidRPr="00BF5C69">
        <w:rPr>
          <w:rFonts w:ascii="Arial" w:hAnsi="Arial" w:cs="Arial"/>
          <w:sz w:val="24"/>
          <w:szCs w:val="24"/>
        </w:rPr>
        <w:t xml:space="preserve"> para obtener información que ayudo a sustentar la existencia de esta </w:t>
      </w:r>
      <w:r w:rsidR="00BF5C69" w:rsidRPr="00BF5C69">
        <w:rPr>
          <w:rFonts w:ascii="Arial" w:hAnsi="Arial" w:cs="Arial"/>
          <w:sz w:val="24"/>
          <w:szCs w:val="24"/>
        </w:rPr>
        <w:t xml:space="preserve">situación. Como instrumento se </w:t>
      </w:r>
      <w:r w:rsidR="00B94DEB" w:rsidRPr="00BF5C69">
        <w:rPr>
          <w:rFonts w:ascii="Arial" w:hAnsi="Arial" w:cs="Arial"/>
          <w:sz w:val="24"/>
          <w:szCs w:val="24"/>
        </w:rPr>
        <w:t>utilizó</w:t>
      </w:r>
      <w:r w:rsidR="00BF5C69" w:rsidRPr="00BF5C69">
        <w:rPr>
          <w:rFonts w:ascii="Arial" w:hAnsi="Arial" w:cs="Arial"/>
          <w:sz w:val="24"/>
          <w:szCs w:val="24"/>
        </w:rPr>
        <w:t xml:space="preserve"> un cuestionario (Apéndice A)</w:t>
      </w:r>
      <w:r w:rsidR="00BF5C69">
        <w:rPr>
          <w:rFonts w:ascii="Arial" w:hAnsi="Arial" w:cs="Arial"/>
          <w:sz w:val="24"/>
          <w:szCs w:val="24"/>
        </w:rPr>
        <w:t xml:space="preserve"> de tres preguntas que engloban la problemática en </w:t>
      </w:r>
      <w:r w:rsidR="00B94DEB">
        <w:rPr>
          <w:rFonts w:ascii="Arial" w:hAnsi="Arial" w:cs="Arial"/>
          <w:sz w:val="24"/>
          <w:szCs w:val="24"/>
        </w:rPr>
        <w:t>sí</w:t>
      </w:r>
      <w:r w:rsidR="00BF5C69">
        <w:rPr>
          <w:rFonts w:ascii="Arial" w:hAnsi="Arial" w:cs="Arial"/>
          <w:sz w:val="24"/>
          <w:szCs w:val="24"/>
        </w:rPr>
        <w:t xml:space="preserve">. </w:t>
      </w:r>
      <w:r w:rsidR="00B94DEB">
        <w:rPr>
          <w:rFonts w:ascii="Arial" w:hAnsi="Arial" w:cs="Arial"/>
          <w:sz w:val="24"/>
          <w:szCs w:val="24"/>
        </w:rPr>
        <w:t>Estas fueron</w:t>
      </w:r>
      <w:r w:rsidR="00BF5C69">
        <w:rPr>
          <w:rFonts w:ascii="Arial" w:hAnsi="Arial" w:cs="Arial"/>
          <w:sz w:val="24"/>
          <w:szCs w:val="24"/>
        </w:rPr>
        <w:t xml:space="preserve"> de respuesta cerrada, donde los niños contestaron Si o No. Sin embargo, cabe mencionar que algunos de ellos aportaron información adicional de manera </w:t>
      </w:r>
      <w:r w:rsidR="00B94DEB">
        <w:rPr>
          <w:rFonts w:ascii="Arial" w:hAnsi="Arial" w:cs="Arial"/>
          <w:sz w:val="24"/>
          <w:szCs w:val="24"/>
        </w:rPr>
        <w:t>espontánea</w:t>
      </w:r>
      <w:r w:rsidR="00BF5C69">
        <w:rPr>
          <w:rFonts w:ascii="Arial" w:hAnsi="Arial" w:cs="Arial"/>
          <w:sz w:val="24"/>
          <w:szCs w:val="24"/>
        </w:rPr>
        <w:t xml:space="preserve"> sobre la situación que vivieron al interior de sus hogares.</w:t>
      </w:r>
    </w:p>
    <w:p w:rsidR="00BF5C69" w:rsidRDefault="00BF5C69" w:rsidP="00B94DEB">
      <w:pPr>
        <w:spacing w:after="0" w:line="480" w:lineRule="auto"/>
        <w:jc w:val="both"/>
        <w:rPr>
          <w:rFonts w:ascii="Arial" w:hAnsi="Arial" w:cs="Arial"/>
          <w:sz w:val="24"/>
          <w:szCs w:val="24"/>
        </w:rPr>
      </w:pPr>
      <w:r>
        <w:rPr>
          <w:rFonts w:ascii="Arial" w:hAnsi="Arial" w:cs="Arial"/>
          <w:sz w:val="24"/>
          <w:szCs w:val="24"/>
        </w:rPr>
        <w:lastRenderedPageBreak/>
        <w:t>Fueron entrevistados 16 niños</w:t>
      </w:r>
      <w:r w:rsidR="00CC3D59">
        <w:rPr>
          <w:rFonts w:ascii="Arial" w:hAnsi="Arial" w:cs="Arial"/>
          <w:sz w:val="24"/>
          <w:szCs w:val="24"/>
        </w:rPr>
        <w:t xml:space="preserve"> de la CHAAMAC. Antes mencionada. La figura 1, muestra que al cuestionarlos sobre si golpeaban a otros niños, el 62% contestaron </w:t>
      </w:r>
      <w:r w:rsidR="00B94DEB">
        <w:rPr>
          <w:rFonts w:ascii="Arial" w:hAnsi="Arial" w:cs="Arial"/>
          <w:sz w:val="24"/>
          <w:szCs w:val="24"/>
        </w:rPr>
        <w:t>que,</w:t>
      </w:r>
      <w:r w:rsidR="00CC3D59">
        <w:rPr>
          <w:rFonts w:ascii="Arial" w:hAnsi="Arial" w:cs="Arial"/>
          <w:sz w:val="24"/>
          <w:szCs w:val="24"/>
        </w:rPr>
        <w:t xml:space="preserve"> si agreden a sus compañeros, el 38% respondieron que no. Con lo anterior se pudo deducir, que el mayor </w:t>
      </w:r>
      <w:r w:rsidR="00B94DEB">
        <w:rPr>
          <w:rFonts w:ascii="Arial" w:hAnsi="Arial" w:cs="Arial"/>
          <w:sz w:val="24"/>
          <w:szCs w:val="24"/>
        </w:rPr>
        <w:t>número</w:t>
      </w:r>
      <w:r w:rsidR="00CC3D59">
        <w:rPr>
          <w:rFonts w:ascii="Arial" w:hAnsi="Arial" w:cs="Arial"/>
          <w:sz w:val="24"/>
          <w:szCs w:val="24"/>
        </w:rPr>
        <w:t xml:space="preserve"> de niños ataca de manera directa (golpes, mordidas, patadas, etc.) utilizando la fuerza física. </w:t>
      </w:r>
      <w:r w:rsidR="00B94DEB">
        <w:rPr>
          <w:rFonts w:ascii="Arial" w:hAnsi="Arial" w:cs="Arial"/>
          <w:sz w:val="24"/>
          <w:szCs w:val="24"/>
        </w:rPr>
        <w:t>Además,</w:t>
      </w:r>
      <w:r w:rsidR="00CC3D59">
        <w:rPr>
          <w:rFonts w:ascii="Arial" w:hAnsi="Arial" w:cs="Arial"/>
          <w:sz w:val="24"/>
          <w:szCs w:val="24"/>
        </w:rPr>
        <w:t xml:space="preserve"> las observaciones realizadas demuestran que hay quienes lo hacen de manera verbal, a </w:t>
      </w:r>
      <w:r w:rsidR="004E50DD">
        <w:rPr>
          <w:rFonts w:ascii="Arial" w:hAnsi="Arial" w:cs="Arial"/>
          <w:sz w:val="24"/>
          <w:szCs w:val="24"/>
        </w:rPr>
        <w:t>través</w:t>
      </w:r>
      <w:r w:rsidR="00CC3D59">
        <w:rPr>
          <w:rFonts w:ascii="Arial" w:hAnsi="Arial" w:cs="Arial"/>
          <w:sz w:val="24"/>
          <w:szCs w:val="24"/>
        </w:rPr>
        <w:t xml:space="preserve"> de burlas, groserías, entre otros. En e</w:t>
      </w:r>
      <w:r w:rsidR="004E50DD">
        <w:rPr>
          <w:rFonts w:ascii="Arial" w:hAnsi="Arial" w:cs="Arial"/>
          <w:sz w:val="24"/>
          <w:szCs w:val="24"/>
        </w:rPr>
        <w:t>l segundo cuestionamiento, el 68</w:t>
      </w:r>
      <w:r w:rsidR="00CC3D59">
        <w:rPr>
          <w:rFonts w:ascii="Arial" w:hAnsi="Arial" w:cs="Arial"/>
          <w:sz w:val="24"/>
          <w:szCs w:val="24"/>
        </w:rPr>
        <w:t>% de los niños manifestaron que sus padres si se peleaban frente a ellos</w:t>
      </w:r>
      <w:r w:rsidR="004E50DD">
        <w:rPr>
          <w:rFonts w:ascii="Arial" w:hAnsi="Arial" w:cs="Arial"/>
          <w:sz w:val="24"/>
          <w:szCs w:val="24"/>
        </w:rPr>
        <w:t>, mientras que el 32%</w:t>
      </w:r>
      <w:r w:rsidR="0013456B">
        <w:rPr>
          <w:rFonts w:ascii="Arial" w:hAnsi="Arial" w:cs="Arial"/>
          <w:sz w:val="24"/>
          <w:szCs w:val="24"/>
        </w:rPr>
        <w:t xml:space="preserve"> externaron que no.</w:t>
      </w:r>
    </w:p>
    <w:p w:rsidR="0013456B" w:rsidRDefault="0013456B" w:rsidP="00B94DEB">
      <w:pPr>
        <w:spacing w:after="0" w:line="480" w:lineRule="auto"/>
        <w:jc w:val="both"/>
        <w:rPr>
          <w:rFonts w:ascii="Arial" w:hAnsi="Arial" w:cs="Arial"/>
          <w:sz w:val="24"/>
          <w:szCs w:val="24"/>
        </w:rPr>
      </w:pPr>
      <w:r>
        <w:rPr>
          <w:rFonts w:ascii="Arial" w:hAnsi="Arial" w:cs="Arial"/>
          <w:sz w:val="24"/>
          <w:szCs w:val="24"/>
        </w:rPr>
        <w:t xml:space="preserve">Desafortunadamente los pequeños observaban cuando reñían, dijeron que en ocasiones sus progenitores se decían palabras altisonantes, se golpeaban, gritaban, utilizaban instrumentos para agredirse como cuchillos, palos o cuerdas. Para los infantes, todas estas actitudes asumidas por los adultos se </w:t>
      </w:r>
      <w:r w:rsidR="00C85A2A">
        <w:rPr>
          <w:rFonts w:ascii="Arial" w:hAnsi="Arial" w:cs="Arial"/>
          <w:sz w:val="24"/>
          <w:szCs w:val="24"/>
        </w:rPr>
        <w:t>convierten</w:t>
      </w:r>
      <w:r>
        <w:rPr>
          <w:rFonts w:ascii="Arial" w:hAnsi="Arial" w:cs="Arial"/>
          <w:sz w:val="24"/>
          <w:szCs w:val="24"/>
        </w:rPr>
        <w:t xml:space="preserve"> en un patrón conductual a seguir, que en un momento dado realizan </w:t>
      </w:r>
      <w:r w:rsidR="00B94DEB">
        <w:rPr>
          <w:rFonts w:ascii="Arial" w:hAnsi="Arial" w:cs="Arial"/>
          <w:sz w:val="24"/>
          <w:szCs w:val="24"/>
        </w:rPr>
        <w:t>porque</w:t>
      </w:r>
      <w:r>
        <w:rPr>
          <w:rFonts w:ascii="Arial" w:hAnsi="Arial" w:cs="Arial"/>
          <w:sz w:val="24"/>
          <w:szCs w:val="24"/>
        </w:rPr>
        <w:t xml:space="preserve"> es el ejemplo</w:t>
      </w:r>
      <w:r w:rsidR="00C85A2A">
        <w:rPr>
          <w:rFonts w:ascii="Arial" w:hAnsi="Arial" w:cs="Arial"/>
          <w:sz w:val="24"/>
          <w:szCs w:val="24"/>
        </w:rPr>
        <w:t xml:space="preserve"> que les han enseñado. Como lo afirma Bandura (1977), dentro de un amplio marco social, cada individuo va formándose un modelo teórico que permite explicar y prever su comportamiento, en el adquiere aptitudes, conocimientos, reglas y aptitudes.</w:t>
      </w:r>
    </w:p>
    <w:p w:rsidR="00FE6FA8" w:rsidRDefault="00FE6FA8" w:rsidP="00B94DEB">
      <w:pPr>
        <w:spacing w:after="0" w:line="480" w:lineRule="auto"/>
        <w:jc w:val="both"/>
        <w:rPr>
          <w:rFonts w:ascii="Arial" w:hAnsi="Arial" w:cs="Arial"/>
          <w:sz w:val="24"/>
          <w:szCs w:val="24"/>
        </w:rPr>
      </w:pPr>
      <w:r>
        <w:rPr>
          <w:rFonts w:ascii="Arial" w:hAnsi="Arial" w:cs="Arial"/>
          <w:sz w:val="24"/>
          <w:szCs w:val="24"/>
        </w:rPr>
        <w:t xml:space="preserve">Lo anterior viene a resaltar la relevancia de la armonía de la armonía en la familia, ya que ella constituye el lugar donde los seres humanos aprenden a relacionarse con los demás. Si esta no existe, todos estos comportamientos pueden repercutir en cualquier ámbito. Por este motivo, se </w:t>
      </w:r>
      <w:r w:rsidR="00B94DEB">
        <w:rPr>
          <w:rFonts w:ascii="Arial" w:hAnsi="Arial" w:cs="Arial"/>
          <w:sz w:val="24"/>
          <w:szCs w:val="24"/>
        </w:rPr>
        <w:t>consideró</w:t>
      </w:r>
      <w:r>
        <w:rPr>
          <w:rFonts w:ascii="Arial" w:hAnsi="Arial" w:cs="Arial"/>
          <w:sz w:val="24"/>
          <w:szCs w:val="24"/>
        </w:rPr>
        <w:t xml:space="preserve"> indagar si los niños fueron agredidos por sus padres. Se encontró que 75% recibían castigos por parte de </w:t>
      </w:r>
      <w:r>
        <w:rPr>
          <w:rFonts w:ascii="Arial" w:hAnsi="Arial" w:cs="Arial"/>
          <w:sz w:val="24"/>
          <w:szCs w:val="24"/>
        </w:rPr>
        <w:lastRenderedPageBreak/>
        <w:t>algunos de sus padres, manifestando que los golpeaban o les decían groserías. El 25% respondió que en su casa solo los reprendían con un llamado de atención, o ignorándolos. Se deduce que la conducta agresiva</w:t>
      </w:r>
      <w:r w:rsidR="00477568">
        <w:rPr>
          <w:rFonts w:ascii="Arial" w:hAnsi="Arial" w:cs="Arial"/>
          <w:sz w:val="24"/>
          <w:szCs w:val="24"/>
        </w:rPr>
        <w:t xml:space="preserve"> puede ser aprendida en el hogar a temprana edad. A través de las observaciones</w:t>
      </w:r>
      <w:r>
        <w:rPr>
          <w:rFonts w:ascii="Arial" w:hAnsi="Arial" w:cs="Arial"/>
          <w:sz w:val="24"/>
          <w:szCs w:val="24"/>
        </w:rPr>
        <w:t xml:space="preserve"> </w:t>
      </w:r>
      <w:r w:rsidR="00477568">
        <w:rPr>
          <w:rFonts w:ascii="Arial" w:hAnsi="Arial" w:cs="Arial"/>
          <w:sz w:val="24"/>
          <w:szCs w:val="24"/>
        </w:rPr>
        <w:t>a lo largo de este proyecto y la opinión de la encargada y fundadora de la CHAAMAC., la mayor parte de los infantes que han vivido su niñez bajo la violencia, probablemente llegan a ejercer este tipo de actitud, primero con sus compañeros del hogar, la escuela, y en un futuro con los propios hijos y/o pareja. Por ello, es necesario ofrecer alternativas para atenuar estas acciones impropias.</w:t>
      </w:r>
    </w:p>
    <w:p w:rsidR="005536B5" w:rsidRDefault="005536B5" w:rsidP="00203429">
      <w:pPr>
        <w:spacing w:after="0" w:line="480" w:lineRule="auto"/>
        <w:rPr>
          <w:rFonts w:ascii="Arial" w:hAnsi="Arial" w:cs="Arial"/>
          <w:sz w:val="24"/>
          <w:szCs w:val="24"/>
        </w:rPr>
      </w:pPr>
    </w:p>
    <w:p w:rsidR="007220B4" w:rsidRDefault="007220B4"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B94DEB" w:rsidRDefault="00B94DEB" w:rsidP="00203429">
      <w:pPr>
        <w:spacing w:after="0" w:line="480" w:lineRule="auto"/>
        <w:rPr>
          <w:rFonts w:ascii="Arial" w:hAnsi="Arial" w:cs="Arial"/>
          <w:sz w:val="24"/>
          <w:szCs w:val="24"/>
        </w:rPr>
      </w:pPr>
    </w:p>
    <w:p w:rsidR="005536B5" w:rsidRDefault="00FB3D92" w:rsidP="00203429">
      <w:pPr>
        <w:spacing w:after="0" w:line="480" w:lineRule="auto"/>
        <w:rPr>
          <w:rFonts w:ascii="Arial" w:hAnsi="Arial" w:cs="Arial"/>
          <w:sz w:val="24"/>
          <w:szCs w:val="24"/>
        </w:rPr>
      </w:pPr>
      <w:r>
        <w:rPr>
          <w:rFonts w:ascii="Arial" w:hAnsi="Arial" w:cs="Arial"/>
          <w:sz w:val="24"/>
          <w:szCs w:val="24"/>
        </w:rPr>
        <w:lastRenderedPageBreak/>
        <w:t xml:space="preserve">Figura 1. </w:t>
      </w:r>
      <w:r w:rsidR="00B94DEB">
        <w:rPr>
          <w:rFonts w:ascii="Arial" w:hAnsi="Arial" w:cs="Arial"/>
          <w:sz w:val="24"/>
          <w:szCs w:val="24"/>
        </w:rPr>
        <w:t>Del primer interrogante</w:t>
      </w:r>
      <w:r>
        <w:rPr>
          <w:rFonts w:ascii="Arial" w:hAnsi="Arial" w:cs="Arial"/>
          <w:sz w:val="24"/>
          <w:szCs w:val="24"/>
        </w:rPr>
        <w:t>.</w:t>
      </w:r>
      <w:r w:rsidR="00DE6A67">
        <w:rPr>
          <w:rFonts w:ascii="Arial" w:hAnsi="Arial" w:cs="Arial"/>
          <w:sz w:val="24"/>
          <w:szCs w:val="24"/>
        </w:rPr>
        <w:t xml:space="preserve"> ¿</w:t>
      </w:r>
      <w:r>
        <w:rPr>
          <w:rFonts w:ascii="Arial" w:hAnsi="Arial" w:cs="Arial"/>
          <w:sz w:val="24"/>
          <w:szCs w:val="24"/>
        </w:rPr>
        <w:t>G</w:t>
      </w:r>
      <w:r w:rsidR="007220B4">
        <w:rPr>
          <w:rFonts w:ascii="Arial" w:hAnsi="Arial" w:cs="Arial"/>
          <w:sz w:val="24"/>
          <w:szCs w:val="24"/>
        </w:rPr>
        <w:t xml:space="preserve">olpeaban a otros niños, el 62% contestaron </w:t>
      </w:r>
      <w:r w:rsidR="00B94DEB">
        <w:rPr>
          <w:rFonts w:ascii="Arial" w:hAnsi="Arial" w:cs="Arial"/>
          <w:sz w:val="24"/>
          <w:szCs w:val="24"/>
        </w:rPr>
        <w:t>que,</w:t>
      </w:r>
      <w:r w:rsidR="007220B4">
        <w:rPr>
          <w:rFonts w:ascii="Arial" w:hAnsi="Arial" w:cs="Arial"/>
          <w:sz w:val="24"/>
          <w:szCs w:val="24"/>
        </w:rPr>
        <w:t xml:space="preserve"> si agreden a sus compañeros, el 38% respondieron que no.</w:t>
      </w: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7220B4" w:rsidRDefault="007220B4" w:rsidP="00203429">
      <w:pPr>
        <w:spacing w:after="0" w:line="480" w:lineRule="auto"/>
        <w:rPr>
          <w:rFonts w:ascii="Arial" w:hAnsi="Arial" w:cs="Arial"/>
          <w:sz w:val="24"/>
          <w:szCs w:val="24"/>
        </w:rPr>
      </w:pPr>
      <w:r>
        <w:rPr>
          <w:rFonts w:ascii="Arial" w:hAnsi="Arial" w:cs="Arial"/>
          <w:noProof/>
          <w:sz w:val="24"/>
          <w:szCs w:val="24"/>
        </w:rPr>
        <w:drawing>
          <wp:inline distT="0" distB="0" distL="0" distR="0">
            <wp:extent cx="5434642" cy="4356339"/>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6494" w:rsidRPr="00BF5C69" w:rsidRDefault="00BF5C69" w:rsidP="00203429">
      <w:pPr>
        <w:spacing w:after="0" w:line="480" w:lineRule="auto"/>
        <w:rPr>
          <w:rFonts w:ascii="Arial" w:hAnsi="Arial" w:cs="Arial"/>
          <w:sz w:val="24"/>
          <w:szCs w:val="24"/>
        </w:rPr>
      </w:pPr>
      <w:r>
        <w:rPr>
          <w:rFonts w:ascii="Arial" w:hAnsi="Arial" w:cs="Arial"/>
          <w:sz w:val="24"/>
          <w:szCs w:val="24"/>
        </w:rPr>
        <w:t xml:space="preserve"> </w:t>
      </w: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DE6A67" w:rsidRDefault="00FB3D92" w:rsidP="00203429">
      <w:pPr>
        <w:spacing w:after="0" w:line="480" w:lineRule="auto"/>
        <w:rPr>
          <w:rFonts w:ascii="Arial" w:hAnsi="Arial" w:cs="Arial"/>
          <w:sz w:val="24"/>
          <w:szCs w:val="24"/>
        </w:rPr>
      </w:pPr>
      <w:r>
        <w:rPr>
          <w:rFonts w:ascii="Arial" w:hAnsi="Arial" w:cs="Arial"/>
          <w:sz w:val="24"/>
          <w:szCs w:val="24"/>
        </w:rPr>
        <w:lastRenderedPageBreak/>
        <w:t xml:space="preserve">Figura 2. </w:t>
      </w:r>
      <w:r w:rsidR="00DE6A67">
        <w:rPr>
          <w:rFonts w:ascii="Arial" w:hAnsi="Arial" w:cs="Arial"/>
          <w:sz w:val="24"/>
          <w:szCs w:val="24"/>
        </w:rPr>
        <w:t xml:space="preserve">En la segunda pregunta </w:t>
      </w:r>
      <w:r w:rsidR="004E50DD">
        <w:rPr>
          <w:rFonts w:ascii="Arial" w:hAnsi="Arial" w:cs="Arial"/>
          <w:sz w:val="24"/>
          <w:szCs w:val="24"/>
        </w:rPr>
        <w:t>manifestaron que sus padres si se peleaban frente a ellos</w:t>
      </w:r>
      <w:r w:rsidR="00DE6A67">
        <w:rPr>
          <w:rFonts w:ascii="Arial" w:hAnsi="Arial" w:cs="Arial"/>
          <w:sz w:val="24"/>
          <w:szCs w:val="24"/>
        </w:rPr>
        <w:t xml:space="preserve">. El 68% dijo </w:t>
      </w:r>
      <w:r w:rsidR="00B94DEB">
        <w:rPr>
          <w:rFonts w:ascii="Arial" w:hAnsi="Arial" w:cs="Arial"/>
          <w:sz w:val="24"/>
          <w:szCs w:val="24"/>
        </w:rPr>
        <w:t>que,</w:t>
      </w:r>
      <w:r w:rsidR="00DE6A67">
        <w:rPr>
          <w:rFonts w:ascii="Arial" w:hAnsi="Arial" w:cs="Arial"/>
          <w:sz w:val="24"/>
          <w:szCs w:val="24"/>
        </w:rPr>
        <w:t xml:space="preserve"> Si lo hacían, mientras el 32% dijo que No.</w:t>
      </w: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5536B5" w:rsidRDefault="005536B5" w:rsidP="00203429">
      <w:pPr>
        <w:spacing w:after="0" w:line="480" w:lineRule="auto"/>
        <w:rPr>
          <w:rFonts w:ascii="Arial" w:hAnsi="Arial" w:cs="Arial"/>
          <w:sz w:val="24"/>
          <w:szCs w:val="24"/>
        </w:rPr>
      </w:pPr>
    </w:p>
    <w:p w:rsidR="003E75BB" w:rsidRDefault="00793975" w:rsidP="00DE6A67">
      <w:pPr>
        <w:spacing w:after="0" w:line="480" w:lineRule="auto"/>
        <w:jc w:val="center"/>
        <w:rPr>
          <w:rFonts w:ascii="Arial" w:hAnsi="Arial" w:cs="Arial"/>
          <w:b/>
          <w:sz w:val="24"/>
          <w:szCs w:val="24"/>
        </w:rPr>
      </w:pPr>
      <w:r>
        <w:rPr>
          <w:rFonts w:ascii="Arial" w:hAnsi="Arial" w:cs="Arial"/>
          <w:b/>
          <w:noProof/>
          <w:sz w:val="24"/>
          <w:szCs w:val="24"/>
        </w:rPr>
        <w:drawing>
          <wp:inline distT="0" distB="0" distL="0" distR="0">
            <wp:extent cx="5434642" cy="4063042"/>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3975" w:rsidRDefault="00793975" w:rsidP="00DE6A67">
      <w:pPr>
        <w:spacing w:after="0" w:line="480" w:lineRule="auto"/>
        <w:jc w:val="center"/>
        <w:rPr>
          <w:rFonts w:ascii="Arial" w:hAnsi="Arial" w:cs="Arial"/>
          <w:b/>
          <w:sz w:val="24"/>
          <w:szCs w:val="24"/>
        </w:rPr>
      </w:pPr>
    </w:p>
    <w:p w:rsidR="005536B5" w:rsidRDefault="005536B5" w:rsidP="00793975">
      <w:pPr>
        <w:spacing w:after="0" w:line="480" w:lineRule="auto"/>
        <w:rPr>
          <w:rFonts w:ascii="Arial" w:hAnsi="Arial" w:cs="Arial"/>
          <w:sz w:val="24"/>
          <w:szCs w:val="24"/>
        </w:rPr>
      </w:pPr>
    </w:p>
    <w:p w:rsidR="005536B5" w:rsidRDefault="005536B5" w:rsidP="00793975">
      <w:pPr>
        <w:spacing w:after="0" w:line="480" w:lineRule="auto"/>
        <w:rPr>
          <w:rFonts w:ascii="Arial" w:hAnsi="Arial" w:cs="Arial"/>
          <w:sz w:val="24"/>
          <w:szCs w:val="24"/>
        </w:rPr>
      </w:pPr>
    </w:p>
    <w:p w:rsidR="005536B5" w:rsidRDefault="005536B5" w:rsidP="00793975">
      <w:pPr>
        <w:spacing w:after="0" w:line="480" w:lineRule="auto"/>
        <w:rPr>
          <w:rFonts w:ascii="Arial" w:hAnsi="Arial" w:cs="Arial"/>
          <w:sz w:val="24"/>
          <w:szCs w:val="24"/>
        </w:rPr>
      </w:pPr>
    </w:p>
    <w:p w:rsidR="005536B5" w:rsidRDefault="005536B5" w:rsidP="00793975">
      <w:pPr>
        <w:spacing w:after="0" w:line="480" w:lineRule="auto"/>
        <w:rPr>
          <w:rFonts w:ascii="Arial" w:hAnsi="Arial" w:cs="Arial"/>
          <w:sz w:val="24"/>
          <w:szCs w:val="24"/>
        </w:rPr>
      </w:pPr>
    </w:p>
    <w:p w:rsidR="00793975" w:rsidRDefault="00FB3D92" w:rsidP="00793975">
      <w:pPr>
        <w:spacing w:after="0" w:line="480" w:lineRule="auto"/>
        <w:rPr>
          <w:rFonts w:ascii="Arial" w:hAnsi="Arial" w:cs="Arial"/>
          <w:sz w:val="24"/>
          <w:szCs w:val="24"/>
        </w:rPr>
      </w:pPr>
      <w:r>
        <w:rPr>
          <w:rFonts w:ascii="Arial" w:hAnsi="Arial" w:cs="Arial"/>
          <w:sz w:val="24"/>
          <w:szCs w:val="24"/>
        </w:rPr>
        <w:lastRenderedPageBreak/>
        <w:t xml:space="preserve">Figura 3. </w:t>
      </w:r>
      <w:r w:rsidR="00793975" w:rsidRPr="00793975">
        <w:rPr>
          <w:rFonts w:ascii="Arial" w:hAnsi="Arial" w:cs="Arial"/>
          <w:sz w:val="24"/>
          <w:szCs w:val="24"/>
        </w:rPr>
        <w:t xml:space="preserve">En </w:t>
      </w:r>
      <w:r w:rsidR="005536B5" w:rsidRPr="00793975">
        <w:rPr>
          <w:rFonts w:ascii="Arial" w:hAnsi="Arial" w:cs="Arial"/>
          <w:sz w:val="24"/>
          <w:szCs w:val="24"/>
        </w:rPr>
        <w:t>la tercera</w:t>
      </w:r>
      <w:r w:rsidR="00793975" w:rsidRPr="00793975">
        <w:rPr>
          <w:rFonts w:ascii="Arial" w:hAnsi="Arial" w:cs="Arial"/>
          <w:sz w:val="24"/>
          <w:szCs w:val="24"/>
        </w:rPr>
        <w:t xml:space="preserve"> interrogante obtuvimos que, el 75% de los niños Si recibían ca</w:t>
      </w:r>
      <w:r w:rsidR="005536B5">
        <w:rPr>
          <w:rFonts w:ascii="Arial" w:hAnsi="Arial" w:cs="Arial"/>
          <w:sz w:val="24"/>
          <w:szCs w:val="24"/>
        </w:rPr>
        <w:t xml:space="preserve">stigos de </w:t>
      </w:r>
      <w:r w:rsidR="00B94DEB">
        <w:rPr>
          <w:rFonts w:ascii="Arial" w:hAnsi="Arial" w:cs="Arial"/>
          <w:sz w:val="24"/>
          <w:szCs w:val="24"/>
        </w:rPr>
        <w:t xml:space="preserve">parte de </w:t>
      </w:r>
      <w:r w:rsidR="005536B5">
        <w:rPr>
          <w:rFonts w:ascii="Arial" w:hAnsi="Arial" w:cs="Arial"/>
          <w:sz w:val="24"/>
          <w:szCs w:val="24"/>
        </w:rPr>
        <w:t>sus papas, tales como</w:t>
      </w:r>
      <w:r w:rsidR="00793975" w:rsidRPr="00793975">
        <w:rPr>
          <w:rFonts w:ascii="Arial" w:hAnsi="Arial" w:cs="Arial"/>
          <w:sz w:val="24"/>
          <w:szCs w:val="24"/>
        </w:rPr>
        <w:t xml:space="preserve"> golpes y groserías.  Mientras que el 25% solo recibían un llamado de atención.</w:t>
      </w:r>
      <w:r>
        <w:rPr>
          <w:rFonts w:ascii="Arial" w:hAnsi="Arial" w:cs="Arial"/>
          <w:sz w:val="24"/>
          <w:szCs w:val="24"/>
        </w:rPr>
        <w:t xml:space="preserve"> </w:t>
      </w:r>
    </w:p>
    <w:p w:rsidR="005536B5" w:rsidRDefault="005536B5" w:rsidP="00793975">
      <w:pPr>
        <w:spacing w:after="0" w:line="480" w:lineRule="auto"/>
        <w:rPr>
          <w:rFonts w:ascii="Arial" w:hAnsi="Arial" w:cs="Arial"/>
          <w:sz w:val="24"/>
          <w:szCs w:val="24"/>
        </w:rPr>
      </w:pPr>
    </w:p>
    <w:p w:rsidR="005536B5" w:rsidRDefault="005536B5" w:rsidP="00793975">
      <w:pPr>
        <w:spacing w:after="0" w:line="480" w:lineRule="auto"/>
        <w:rPr>
          <w:rFonts w:ascii="Arial" w:hAnsi="Arial" w:cs="Arial"/>
          <w:sz w:val="24"/>
          <w:szCs w:val="24"/>
        </w:rPr>
      </w:pPr>
    </w:p>
    <w:p w:rsidR="005536B5" w:rsidRDefault="005536B5" w:rsidP="00793975">
      <w:pPr>
        <w:spacing w:after="0" w:line="480" w:lineRule="auto"/>
        <w:rPr>
          <w:rFonts w:ascii="Arial" w:hAnsi="Arial" w:cs="Arial"/>
          <w:sz w:val="24"/>
          <w:szCs w:val="24"/>
        </w:rPr>
      </w:pPr>
    </w:p>
    <w:p w:rsidR="005536B5" w:rsidRPr="00793975" w:rsidRDefault="005536B5" w:rsidP="005536B5">
      <w:pPr>
        <w:spacing w:after="0" w:line="480" w:lineRule="auto"/>
        <w:jc w:val="center"/>
        <w:rPr>
          <w:rFonts w:ascii="Arial" w:hAnsi="Arial" w:cs="Arial"/>
          <w:sz w:val="24"/>
          <w:szCs w:val="24"/>
        </w:rPr>
      </w:pPr>
      <w:r>
        <w:rPr>
          <w:rFonts w:ascii="Arial" w:hAnsi="Arial" w:cs="Arial"/>
          <w:noProof/>
          <w:sz w:val="24"/>
          <w:szCs w:val="24"/>
        </w:rPr>
        <w:drawing>
          <wp:inline distT="0" distB="0" distL="0" distR="0">
            <wp:extent cx="5434642" cy="4382219"/>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75BB" w:rsidRDefault="003E75BB" w:rsidP="00203429">
      <w:pPr>
        <w:spacing w:after="0" w:line="480" w:lineRule="auto"/>
        <w:rPr>
          <w:rFonts w:ascii="Arial" w:hAnsi="Arial" w:cs="Arial"/>
          <w:b/>
          <w:sz w:val="24"/>
          <w:szCs w:val="24"/>
        </w:rPr>
      </w:pPr>
    </w:p>
    <w:p w:rsidR="003E75BB" w:rsidRDefault="003E75BB" w:rsidP="00203429">
      <w:pPr>
        <w:spacing w:after="0" w:line="480" w:lineRule="auto"/>
        <w:rPr>
          <w:rFonts w:ascii="Arial" w:hAnsi="Arial" w:cs="Arial"/>
          <w:b/>
          <w:sz w:val="24"/>
          <w:szCs w:val="24"/>
        </w:rPr>
      </w:pPr>
    </w:p>
    <w:p w:rsidR="003E75BB" w:rsidRDefault="003E75BB" w:rsidP="00203429">
      <w:pPr>
        <w:spacing w:after="0" w:line="480" w:lineRule="auto"/>
        <w:rPr>
          <w:rFonts w:ascii="Arial" w:hAnsi="Arial" w:cs="Arial"/>
          <w:b/>
          <w:sz w:val="24"/>
          <w:szCs w:val="24"/>
        </w:rPr>
      </w:pPr>
    </w:p>
    <w:p w:rsidR="003E75BB" w:rsidRDefault="003E75BB" w:rsidP="00203429">
      <w:pPr>
        <w:spacing w:after="0" w:line="480" w:lineRule="auto"/>
        <w:rPr>
          <w:rFonts w:ascii="Arial" w:hAnsi="Arial" w:cs="Arial"/>
          <w:b/>
          <w:sz w:val="24"/>
          <w:szCs w:val="24"/>
        </w:rPr>
      </w:pPr>
    </w:p>
    <w:p w:rsidR="003E75BB" w:rsidRDefault="0072266A" w:rsidP="00203429">
      <w:pPr>
        <w:spacing w:after="0" w:line="480" w:lineRule="auto"/>
        <w:rPr>
          <w:rFonts w:ascii="Arial" w:hAnsi="Arial" w:cs="Arial"/>
          <w:sz w:val="24"/>
          <w:szCs w:val="24"/>
        </w:rPr>
      </w:pPr>
      <w:r>
        <w:rPr>
          <w:rFonts w:ascii="Arial" w:hAnsi="Arial" w:cs="Arial"/>
          <w:sz w:val="24"/>
          <w:szCs w:val="24"/>
        </w:rPr>
        <w:lastRenderedPageBreak/>
        <w:t xml:space="preserve">También se </w:t>
      </w:r>
      <w:r w:rsidR="00B94DEB">
        <w:rPr>
          <w:rFonts w:ascii="Arial" w:hAnsi="Arial" w:cs="Arial"/>
          <w:sz w:val="24"/>
          <w:szCs w:val="24"/>
        </w:rPr>
        <w:t>elaboró</w:t>
      </w:r>
      <w:r>
        <w:rPr>
          <w:rFonts w:ascii="Arial" w:hAnsi="Arial" w:cs="Arial"/>
          <w:sz w:val="24"/>
          <w:szCs w:val="24"/>
        </w:rPr>
        <w:t xml:space="preserve"> un cuestionario (</w:t>
      </w:r>
      <w:r w:rsidR="00FB3D92">
        <w:rPr>
          <w:rFonts w:ascii="Arial" w:hAnsi="Arial" w:cs="Arial"/>
          <w:sz w:val="24"/>
          <w:szCs w:val="24"/>
        </w:rPr>
        <w:t>Apéndice</w:t>
      </w:r>
      <w:r>
        <w:rPr>
          <w:rFonts w:ascii="Arial" w:hAnsi="Arial" w:cs="Arial"/>
          <w:sz w:val="24"/>
          <w:szCs w:val="24"/>
        </w:rPr>
        <w:t xml:space="preserve"> B) dirigida </w:t>
      </w:r>
      <w:r w:rsidR="00B94DEB">
        <w:rPr>
          <w:rFonts w:ascii="Arial" w:hAnsi="Arial" w:cs="Arial"/>
          <w:sz w:val="24"/>
          <w:szCs w:val="24"/>
        </w:rPr>
        <w:t>a la</w:t>
      </w:r>
      <w:r>
        <w:rPr>
          <w:rFonts w:ascii="Arial" w:hAnsi="Arial" w:cs="Arial"/>
          <w:sz w:val="24"/>
          <w:szCs w:val="24"/>
        </w:rPr>
        <w:t xml:space="preserve"> encargada de la casa hogar, con la finalidad de conocer los puntos de vista que ella tiene hacia este problema y si sabe controlar a los educand</w:t>
      </w:r>
      <w:r w:rsidR="005470EB">
        <w:rPr>
          <w:rFonts w:ascii="Arial" w:hAnsi="Arial" w:cs="Arial"/>
          <w:sz w:val="24"/>
          <w:szCs w:val="24"/>
        </w:rPr>
        <w:t>os que presentan dicha conducta.</w:t>
      </w:r>
    </w:p>
    <w:p w:rsidR="00FB3D92" w:rsidRDefault="00FB3D92" w:rsidP="00203429">
      <w:pPr>
        <w:spacing w:after="0" w:line="480" w:lineRule="auto"/>
        <w:rPr>
          <w:rFonts w:ascii="Arial" w:hAnsi="Arial" w:cs="Arial"/>
          <w:sz w:val="24"/>
          <w:szCs w:val="24"/>
        </w:rPr>
      </w:pPr>
      <w:r>
        <w:rPr>
          <w:rFonts w:ascii="Arial" w:hAnsi="Arial" w:cs="Arial"/>
          <w:sz w:val="24"/>
          <w:szCs w:val="24"/>
        </w:rPr>
        <w:t xml:space="preserve">Del 100% </w:t>
      </w:r>
      <w:r w:rsidR="00145969">
        <w:rPr>
          <w:rFonts w:ascii="Arial" w:hAnsi="Arial" w:cs="Arial"/>
          <w:sz w:val="24"/>
          <w:szCs w:val="24"/>
        </w:rPr>
        <w:t>de los niños encuestados, aceptó</w:t>
      </w:r>
      <w:r>
        <w:rPr>
          <w:rFonts w:ascii="Arial" w:hAnsi="Arial" w:cs="Arial"/>
          <w:sz w:val="24"/>
          <w:szCs w:val="24"/>
        </w:rPr>
        <w:t xml:space="preserve"> que </w:t>
      </w:r>
      <w:r w:rsidR="00145969">
        <w:rPr>
          <w:rFonts w:ascii="Arial" w:hAnsi="Arial" w:cs="Arial"/>
          <w:sz w:val="24"/>
          <w:szCs w:val="24"/>
        </w:rPr>
        <w:t xml:space="preserve">el </w:t>
      </w:r>
      <w:r>
        <w:rPr>
          <w:rFonts w:ascii="Arial" w:hAnsi="Arial" w:cs="Arial"/>
          <w:sz w:val="24"/>
          <w:szCs w:val="24"/>
        </w:rPr>
        <w:t>85% presentan conductas agresivas</w:t>
      </w:r>
      <w:r w:rsidR="00145969">
        <w:rPr>
          <w:rFonts w:ascii="Arial" w:hAnsi="Arial" w:cs="Arial"/>
          <w:sz w:val="24"/>
          <w:szCs w:val="24"/>
        </w:rPr>
        <w:t xml:space="preserve">, mientras que el 15% No. De manera </w:t>
      </w:r>
      <w:r w:rsidR="00B94DEB">
        <w:rPr>
          <w:rFonts w:ascii="Arial" w:hAnsi="Arial" w:cs="Arial"/>
          <w:sz w:val="24"/>
          <w:szCs w:val="24"/>
        </w:rPr>
        <w:t>espontánea</w:t>
      </w:r>
      <w:r w:rsidR="00145969">
        <w:rPr>
          <w:rFonts w:ascii="Arial" w:hAnsi="Arial" w:cs="Arial"/>
          <w:sz w:val="24"/>
          <w:szCs w:val="24"/>
        </w:rPr>
        <w:t xml:space="preserve"> describió la forma de manifestarse tales comportamientos, los cuales consisten principalmente en golpear a sus compañeros. </w:t>
      </w:r>
      <w:r w:rsidR="00B94DEB">
        <w:rPr>
          <w:rFonts w:ascii="Arial" w:hAnsi="Arial" w:cs="Arial"/>
          <w:sz w:val="24"/>
          <w:szCs w:val="24"/>
        </w:rPr>
        <w:t>Además,</w:t>
      </w:r>
      <w:r w:rsidR="00145969">
        <w:rPr>
          <w:rFonts w:ascii="Arial" w:hAnsi="Arial" w:cs="Arial"/>
          <w:sz w:val="24"/>
          <w:szCs w:val="24"/>
        </w:rPr>
        <w:t xml:space="preserve"> agreden de manera verbal por medio de burlas y groserías. Se puede notar que este problema no solo </w:t>
      </w:r>
      <w:r w:rsidR="00B94DEB">
        <w:rPr>
          <w:rFonts w:ascii="Arial" w:hAnsi="Arial" w:cs="Arial"/>
          <w:sz w:val="24"/>
          <w:szCs w:val="24"/>
        </w:rPr>
        <w:t>está</w:t>
      </w:r>
      <w:r w:rsidR="00145969">
        <w:rPr>
          <w:rFonts w:ascii="Arial" w:hAnsi="Arial" w:cs="Arial"/>
          <w:sz w:val="24"/>
          <w:szCs w:val="24"/>
        </w:rPr>
        <w:t xml:space="preserve"> presente en el grupo entrevistado, sino en general.</w:t>
      </w:r>
      <w:r w:rsidR="005470EB">
        <w:rPr>
          <w:rFonts w:ascii="Arial" w:hAnsi="Arial" w:cs="Arial"/>
          <w:sz w:val="24"/>
          <w:szCs w:val="24"/>
        </w:rPr>
        <w:t xml:space="preserve"> Figura 4</w:t>
      </w:r>
    </w:p>
    <w:p w:rsidR="00145969" w:rsidRDefault="00145969" w:rsidP="00203429">
      <w:pPr>
        <w:spacing w:after="0" w:line="480" w:lineRule="auto"/>
        <w:rPr>
          <w:rFonts w:ascii="Arial" w:hAnsi="Arial" w:cs="Arial"/>
          <w:sz w:val="24"/>
          <w:szCs w:val="24"/>
        </w:rPr>
      </w:pPr>
    </w:p>
    <w:p w:rsidR="00145969" w:rsidRPr="0072266A" w:rsidRDefault="00145969" w:rsidP="00145969">
      <w:pPr>
        <w:spacing w:after="0" w:line="480" w:lineRule="auto"/>
        <w:jc w:val="center"/>
        <w:rPr>
          <w:rFonts w:ascii="Arial" w:hAnsi="Arial" w:cs="Arial"/>
          <w:sz w:val="24"/>
          <w:szCs w:val="24"/>
        </w:rPr>
      </w:pPr>
      <w:r>
        <w:rPr>
          <w:rFonts w:ascii="Arial" w:hAnsi="Arial" w:cs="Arial"/>
          <w:noProof/>
          <w:sz w:val="24"/>
          <w:szCs w:val="24"/>
        </w:rPr>
        <w:drawing>
          <wp:inline distT="0" distB="0" distL="0" distR="0">
            <wp:extent cx="5434642" cy="3536831"/>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E75BB" w:rsidRDefault="003E75BB" w:rsidP="00203429">
      <w:pPr>
        <w:spacing w:after="0" w:line="480" w:lineRule="auto"/>
        <w:rPr>
          <w:rFonts w:ascii="Arial" w:hAnsi="Arial" w:cs="Arial"/>
          <w:b/>
          <w:sz w:val="24"/>
          <w:szCs w:val="24"/>
        </w:rPr>
      </w:pPr>
    </w:p>
    <w:p w:rsidR="005470EB" w:rsidRDefault="00464A60" w:rsidP="00203429">
      <w:pPr>
        <w:spacing w:after="0" w:line="480" w:lineRule="auto"/>
        <w:rPr>
          <w:rFonts w:ascii="Arial" w:hAnsi="Arial" w:cs="Arial"/>
          <w:sz w:val="24"/>
          <w:szCs w:val="24"/>
        </w:rPr>
      </w:pPr>
      <w:r>
        <w:rPr>
          <w:rFonts w:ascii="Arial" w:hAnsi="Arial" w:cs="Arial"/>
          <w:sz w:val="24"/>
          <w:szCs w:val="24"/>
        </w:rPr>
        <w:lastRenderedPageBreak/>
        <w:t>Manifestó</w:t>
      </w:r>
      <w:r w:rsidR="005470EB">
        <w:rPr>
          <w:rFonts w:ascii="Arial" w:hAnsi="Arial" w:cs="Arial"/>
          <w:sz w:val="24"/>
          <w:szCs w:val="24"/>
        </w:rPr>
        <w:t xml:space="preserve"> que le resulta difícil controlar al 78% de los niños que presentan actitudes violentas, mientras que al </w:t>
      </w:r>
      <w:r>
        <w:rPr>
          <w:rFonts w:ascii="Arial" w:hAnsi="Arial" w:cs="Arial"/>
          <w:sz w:val="24"/>
          <w:szCs w:val="24"/>
        </w:rPr>
        <w:t xml:space="preserve">22% si logra distraerlos. Comento que los pequeños con esta conducta, dentro del ambiente de la </w:t>
      </w:r>
      <w:r w:rsidR="00B94DEB">
        <w:rPr>
          <w:rFonts w:ascii="Arial" w:hAnsi="Arial" w:cs="Arial"/>
          <w:sz w:val="24"/>
          <w:szCs w:val="24"/>
        </w:rPr>
        <w:t>CHAAMAC Propician</w:t>
      </w:r>
      <w:r>
        <w:rPr>
          <w:rFonts w:ascii="Arial" w:hAnsi="Arial" w:cs="Arial"/>
          <w:sz w:val="24"/>
          <w:szCs w:val="24"/>
        </w:rPr>
        <w:t xml:space="preserve"> que el ambiente se torne estresante. Consiguen influir en los demás niños pues tienden a imitar lo que observan. Para los pequeños este comportamiento es normal, aunque hay sus excepciones.</w:t>
      </w:r>
      <w:r w:rsidR="00474C16">
        <w:rPr>
          <w:rFonts w:ascii="Arial" w:hAnsi="Arial" w:cs="Arial"/>
          <w:sz w:val="24"/>
          <w:szCs w:val="24"/>
        </w:rPr>
        <w:t xml:space="preserve"> Figura 5</w:t>
      </w:r>
    </w:p>
    <w:p w:rsidR="00464A60" w:rsidRDefault="00464A60" w:rsidP="00203429">
      <w:pPr>
        <w:spacing w:after="0" w:line="480" w:lineRule="auto"/>
        <w:rPr>
          <w:rFonts w:ascii="Arial" w:hAnsi="Arial" w:cs="Arial"/>
          <w:sz w:val="24"/>
          <w:szCs w:val="24"/>
        </w:rPr>
      </w:pPr>
    </w:p>
    <w:p w:rsidR="00464A60" w:rsidRPr="005470EB" w:rsidRDefault="00464A60" w:rsidP="00464A60">
      <w:pPr>
        <w:spacing w:after="0" w:line="480" w:lineRule="auto"/>
        <w:jc w:val="center"/>
        <w:rPr>
          <w:rFonts w:ascii="Arial" w:hAnsi="Arial" w:cs="Arial"/>
          <w:sz w:val="24"/>
          <w:szCs w:val="24"/>
        </w:rPr>
      </w:pPr>
      <w:r>
        <w:rPr>
          <w:rFonts w:ascii="Arial" w:hAnsi="Arial" w:cs="Arial"/>
          <w:noProof/>
          <w:sz w:val="24"/>
          <w:szCs w:val="24"/>
        </w:rPr>
        <w:drawing>
          <wp:inline distT="0" distB="0" distL="0" distR="0">
            <wp:extent cx="5434642" cy="4080295"/>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E75BB" w:rsidRDefault="003E75BB" w:rsidP="00203429">
      <w:pPr>
        <w:spacing w:after="0" w:line="480" w:lineRule="auto"/>
        <w:rPr>
          <w:rFonts w:ascii="Arial" w:hAnsi="Arial" w:cs="Arial"/>
          <w:b/>
          <w:sz w:val="24"/>
          <w:szCs w:val="24"/>
        </w:rPr>
      </w:pPr>
    </w:p>
    <w:p w:rsidR="003E75BB" w:rsidRDefault="003E75BB" w:rsidP="00203429">
      <w:pPr>
        <w:spacing w:after="0" w:line="480" w:lineRule="auto"/>
        <w:rPr>
          <w:rFonts w:ascii="Arial" w:hAnsi="Arial" w:cs="Arial"/>
          <w:b/>
          <w:sz w:val="24"/>
          <w:szCs w:val="24"/>
        </w:rPr>
      </w:pPr>
    </w:p>
    <w:p w:rsidR="00474C16" w:rsidRDefault="00474C16" w:rsidP="00203429">
      <w:pPr>
        <w:spacing w:after="0" w:line="480" w:lineRule="auto"/>
        <w:rPr>
          <w:rFonts w:ascii="Arial" w:hAnsi="Arial" w:cs="Arial"/>
          <w:b/>
          <w:sz w:val="24"/>
          <w:szCs w:val="24"/>
        </w:rPr>
      </w:pPr>
    </w:p>
    <w:p w:rsidR="00474C16" w:rsidRPr="00474C16" w:rsidRDefault="00736C4E" w:rsidP="00203429">
      <w:pPr>
        <w:spacing w:after="0" w:line="480" w:lineRule="auto"/>
        <w:rPr>
          <w:rFonts w:ascii="Arial" w:hAnsi="Arial" w:cs="Arial"/>
          <w:sz w:val="24"/>
          <w:szCs w:val="24"/>
        </w:rPr>
      </w:pPr>
      <w:r>
        <w:rPr>
          <w:rFonts w:ascii="Arial" w:hAnsi="Arial" w:cs="Arial"/>
          <w:sz w:val="24"/>
          <w:szCs w:val="24"/>
        </w:rPr>
        <w:lastRenderedPageBreak/>
        <w:t xml:space="preserve">Por </w:t>
      </w:r>
      <w:r w:rsidR="00B94DEB">
        <w:rPr>
          <w:rFonts w:ascii="Arial" w:hAnsi="Arial" w:cs="Arial"/>
          <w:sz w:val="24"/>
          <w:szCs w:val="24"/>
        </w:rPr>
        <w:t>último</w:t>
      </w:r>
      <w:r>
        <w:rPr>
          <w:rFonts w:ascii="Arial" w:hAnsi="Arial" w:cs="Arial"/>
          <w:sz w:val="24"/>
          <w:szCs w:val="24"/>
        </w:rPr>
        <w:t>, e</w:t>
      </w:r>
      <w:r w:rsidR="00474C16" w:rsidRPr="00474C16">
        <w:rPr>
          <w:rFonts w:ascii="Arial" w:hAnsi="Arial" w:cs="Arial"/>
          <w:sz w:val="24"/>
          <w:szCs w:val="24"/>
        </w:rPr>
        <w:t xml:space="preserve">n relación con las estrategias que utiliza para lograr entre los niños buena convivencia, respondió que el 67% Si le resultan efectivas, y el 33% de las veces No. Explico algunas actividades que le sirven </w:t>
      </w:r>
      <w:r w:rsidR="00B94DEB" w:rsidRPr="00474C16">
        <w:rPr>
          <w:rFonts w:ascii="Arial" w:hAnsi="Arial" w:cs="Arial"/>
          <w:sz w:val="24"/>
          <w:szCs w:val="24"/>
        </w:rPr>
        <w:t>a los niños</w:t>
      </w:r>
      <w:r w:rsidR="00474C16" w:rsidRPr="00474C16">
        <w:rPr>
          <w:rFonts w:ascii="Arial" w:hAnsi="Arial" w:cs="Arial"/>
          <w:sz w:val="24"/>
          <w:szCs w:val="24"/>
        </w:rPr>
        <w:t xml:space="preserve"> para moderar la conducta agresiva. Entre estas se puede mencionar: leerles o narrarles cuentos, moldear con plastilina, pintar o dibujar, etc. Todo para lograr que los menores interactúen sanamente.</w:t>
      </w:r>
      <w:r>
        <w:rPr>
          <w:rFonts w:ascii="Arial" w:hAnsi="Arial" w:cs="Arial"/>
          <w:sz w:val="24"/>
          <w:szCs w:val="24"/>
        </w:rPr>
        <w:t xml:space="preserve"> Figura 6</w:t>
      </w:r>
    </w:p>
    <w:p w:rsidR="003E75BB" w:rsidRDefault="003E75BB" w:rsidP="00203429">
      <w:pPr>
        <w:spacing w:after="0" w:line="480" w:lineRule="auto"/>
        <w:rPr>
          <w:rFonts w:ascii="Arial" w:hAnsi="Arial" w:cs="Arial"/>
          <w:b/>
          <w:sz w:val="24"/>
          <w:szCs w:val="24"/>
        </w:rPr>
      </w:pPr>
    </w:p>
    <w:p w:rsidR="00736C4E" w:rsidRDefault="00736C4E" w:rsidP="00736C4E">
      <w:pPr>
        <w:spacing w:after="0" w:line="480" w:lineRule="auto"/>
        <w:jc w:val="center"/>
        <w:rPr>
          <w:rFonts w:ascii="Arial" w:hAnsi="Arial" w:cs="Arial"/>
          <w:b/>
          <w:sz w:val="24"/>
          <w:szCs w:val="24"/>
        </w:rPr>
      </w:pPr>
      <w:r>
        <w:rPr>
          <w:rFonts w:ascii="Arial" w:hAnsi="Arial" w:cs="Arial"/>
          <w:b/>
          <w:noProof/>
          <w:sz w:val="24"/>
          <w:szCs w:val="24"/>
        </w:rPr>
        <w:drawing>
          <wp:inline distT="0" distB="0" distL="0" distR="0">
            <wp:extent cx="5434642" cy="4408098"/>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E75BB" w:rsidRDefault="003E75BB" w:rsidP="00203429">
      <w:pPr>
        <w:spacing w:after="0" w:line="480" w:lineRule="auto"/>
        <w:rPr>
          <w:rFonts w:ascii="Arial" w:hAnsi="Arial" w:cs="Arial"/>
          <w:b/>
          <w:sz w:val="24"/>
          <w:szCs w:val="24"/>
        </w:rPr>
      </w:pPr>
    </w:p>
    <w:p w:rsidR="00477568" w:rsidRPr="00736C4E" w:rsidRDefault="00736C4E" w:rsidP="00203429">
      <w:pPr>
        <w:spacing w:after="0" w:line="480" w:lineRule="auto"/>
        <w:rPr>
          <w:rFonts w:ascii="Arial" w:hAnsi="Arial" w:cs="Arial"/>
          <w:sz w:val="24"/>
          <w:szCs w:val="24"/>
        </w:rPr>
      </w:pPr>
      <w:r w:rsidRPr="00736C4E">
        <w:rPr>
          <w:rFonts w:ascii="Arial" w:hAnsi="Arial" w:cs="Arial"/>
          <w:sz w:val="24"/>
          <w:szCs w:val="24"/>
        </w:rPr>
        <w:lastRenderedPageBreak/>
        <w:t>A través</w:t>
      </w:r>
      <w:r>
        <w:rPr>
          <w:rFonts w:ascii="Arial" w:hAnsi="Arial" w:cs="Arial"/>
          <w:sz w:val="24"/>
          <w:szCs w:val="24"/>
        </w:rPr>
        <w:t xml:space="preserve"> de las entrevistas se encontraron datos relevantes para sustentar la existencia de dicha problemática en la CHAAMAC. Entre ellas se puede mencionar a los niños que golpean a otros niños. La encargada reconoció tener infantes con tales comportamientos, además que no los controla con facilidad.</w:t>
      </w:r>
    </w:p>
    <w:p w:rsidR="00FB3D92" w:rsidRDefault="00FB3D92" w:rsidP="00203429">
      <w:pPr>
        <w:spacing w:after="0" w:line="480" w:lineRule="auto"/>
        <w:rPr>
          <w:rFonts w:ascii="Arial" w:hAnsi="Arial" w:cs="Arial"/>
          <w:b/>
          <w:sz w:val="24"/>
          <w:szCs w:val="24"/>
        </w:rPr>
      </w:pPr>
    </w:p>
    <w:p w:rsidR="000B1FA4" w:rsidRPr="00177F1B" w:rsidRDefault="000B1FA4" w:rsidP="00203429">
      <w:pPr>
        <w:spacing w:after="0" w:line="480" w:lineRule="auto"/>
        <w:rPr>
          <w:rFonts w:ascii="Arial" w:hAnsi="Arial" w:cs="Arial"/>
          <w:sz w:val="24"/>
          <w:szCs w:val="24"/>
        </w:rPr>
      </w:pPr>
      <w:r>
        <w:rPr>
          <w:rFonts w:ascii="Arial" w:hAnsi="Arial" w:cs="Arial"/>
          <w:b/>
          <w:sz w:val="24"/>
          <w:szCs w:val="24"/>
        </w:rPr>
        <w:t>DELIMITACIÓN</w:t>
      </w:r>
    </w:p>
    <w:p w:rsidR="009A710F" w:rsidRDefault="000B1FA4" w:rsidP="00203429">
      <w:pPr>
        <w:spacing w:after="0" w:line="480" w:lineRule="auto"/>
        <w:rPr>
          <w:rFonts w:ascii="Arial" w:hAnsi="Arial" w:cs="Arial"/>
          <w:color w:val="000000"/>
          <w:sz w:val="24"/>
          <w:szCs w:val="24"/>
        </w:rPr>
      </w:pPr>
      <w:r>
        <w:rPr>
          <w:rFonts w:ascii="Arial" w:hAnsi="Arial" w:cs="Arial"/>
          <w:sz w:val="24"/>
          <w:szCs w:val="24"/>
        </w:rPr>
        <w:t>El problema de la agresividad infantil representa una situación significativa, por lo cual fue necesario emprender acciones orientadas a mejorar la convivencia entre los niños de la CHAAMAC, así como fomentar o reafirmar valores como</w:t>
      </w:r>
      <w:r w:rsidR="003919A9">
        <w:rPr>
          <w:rFonts w:ascii="Arial" w:hAnsi="Arial" w:cs="Arial"/>
          <w:sz w:val="24"/>
          <w:szCs w:val="24"/>
        </w:rPr>
        <w:t xml:space="preserve">: el respeto, la tolerancia, el amor, la amistad, la ayuda mutua entre todos, etc. El proyecto se </w:t>
      </w:r>
      <w:r w:rsidR="00B97A26">
        <w:rPr>
          <w:rFonts w:ascii="Arial" w:hAnsi="Arial" w:cs="Arial"/>
          <w:sz w:val="24"/>
          <w:szCs w:val="24"/>
        </w:rPr>
        <w:t>llevó</w:t>
      </w:r>
      <w:r w:rsidR="003919A9">
        <w:rPr>
          <w:rFonts w:ascii="Arial" w:hAnsi="Arial" w:cs="Arial"/>
          <w:sz w:val="24"/>
          <w:szCs w:val="24"/>
        </w:rPr>
        <w:t xml:space="preserve"> a cabo en la Casa Hogar “Amor Agua Y Mas AC.” Ubicada </w:t>
      </w:r>
      <w:r w:rsidR="00B97A26">
        <w:rPr>
          <w:rFonts w:ascii="Arial" w:hAnsi="Arial" w:cs="Arial"/>
          <w:sz w:val="24"/>
          <w:szCs w:val="24"/>
        </w:rPr>
        <w:t>en calle</w:t>
      </w:r>
      <w:r w:rsidR="003919A9" w:rsidRPr="003919A9">
        <w:rPr>
          <w:rFonts w:ascii="Arial" w:hAnsi="Arial" w:cs="Arial"/>
          <w:color w:val="000000"/>
          <w:sz w:val="24"/>
          <w:szCs w:val="24"/>
        </w:rPr>
        <w:t xml:space="preserve"> 10 av. 3 y 4 # 485, col. Yucatán, en Guaymas, Sonora</w:t>
      </w:r>
      <w:r w:rsidR="003919A9">
        <w:rPr>
          <w:rFonts w:ascii="Arial" w:hAnsi="Arial" w:cs="Arial"/>
          <w:color w:val="000000"/>
          <w:sz w:val="24"/>
          <w:szCs w:val="24"/>
        </w:rPr>
        <w:t>. Participaron 16 niños</w:t>
      </w:r>
      <w:r w:rsidR="00F05BEB">
        <w:rPr>
          <w:rFonts w:ascii="Arial" w:hAnsi="Arial" w:cs="Arial"/>
          <w:color w:val="000000"/>
          <w:sz w:val="24"/>
          <w:szCs w:val="24"/>
        </w:rPr>
        <w:t xml:space="preserve"> de los 27 en total, y la encargada del internado.</w:t>
      </w:r>
    </w:p>
    <w:p w:rsidR="00177F1B" w:rsidRDefault="00177F1B" w:rsidP="00203429">
      <w:pPr>
        <w:spacing w:after="0" w:line="480" w:lineRule="auto"/>
        <w:rPr>
          <w:rFonts w:ascii="Arial" w:hAnsi="Arial" w:cs="Arial"/>
          <w:b/>
          <w:color w:val="000000"/>
          <w:sz w:val="24"/>
          <w:szCs w:val="24"/>
        </w:rPr>
      </w:pPr>
    </w:p>
    <w:p w:rsidR="00177F1B" w:rsidRPr="00C46B45" w:rsidRDefault="009A710F" w:rsidP="00C46B45">
      <w:pPr>
        <w:spacing w:after="0" w:line="480" w:lineRule="auto"/>
        <w:rPr>
          <w:rFonts w:ascii="Arial" w:hAnsi="Arial" w:cs="Arial"/>
          <w:b/>
          <w:color w:val="000000"/>
          <w:sz w:val="24"/>
          <w:szCs w:val="24"/>
        </w:rPr>
      </w:pPr>
      <w:r>
        <w:rPr>
          <w:rFonts w:ascii="Arial" w:hAnsi="Arial" w:cs="Arial"/>
          <w:b/>
          <w:color w:val="000000"/>
          <w:sz w:val="24"/>
          <w:szCs w:val="24"/>
        </w:rPr>
        <w:t>JUSTIFICACIÓN Y FUNDAMENTACIÓ</w:t>
      </w:r>
      <w:r w:rsidR="00C46B45">
        <w:rPr>
          <w:rFonts w:ascii="Arial" w:hAnsi="Arial" w:cs="Arial"/>
          <w:b/>
          <w:color w:val="000000"/>
          <w:sz w:val="24"/>
          <w:szCs w:val="24"/>
        </w:rPr>
        <w:t>N</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Para la presente investigación no se pudieron encontrar antecedentes que se relacionaran con la misma debido a que la mayoría de la información se sustrajo </w:t>
      </w:r>
      <w:r w:rsidR="00B97A26" w:rsidRPr="00B13088">
        <w:rPr>
          <w:rFonts w:ascii="Arial" w:eastAsia="Times New Roman" w:hAnsi="Arial" w:cs="Arial"/>
          <w:sz w:val="24"/>
          <w:szCs w:val="24"/>
        </w:rPr>
        <w:t>del internet motivado</w:t>
      </w:r>
      <w:r w:rsidRPr="00B13088">
        <w:rPr>
          <w:rFonts w:ascii="Arial" w:eastAsia="Times New Roman" w:hAnsi="Arial" w:cs="Arial"/>
          <w:sz w:val="24"/>
          <w:szCs w:val="24"/>
        </w:rPr>
        <w:t xml:space="preserve"> esto a que son pocos los libros que toman los niños abandonados como un tema de desarrollo.</w:t>
      </w:r>
    </w:p>
    <w:p w:rsidR="00177F1B" w:rsidRDefault="00177F1B" w:rsidP="00B97A26">
      <w:pPr>
        <w:spacing w:after="0" w:line="480" w:lineRule="auto"/>
        <w:jc w:val="both"/>
        <w:rPr>
          <w:rFonts w:ascii="Arial" w:hAnsi="Arial" w:cs="Arial"/>
          <w:sz w:val="24"/>
          <w:szCs w:val="24"/>
        </w:rPr>
      </w:pPr>
      <w:r w:rsidRPr="00B13088">
        <w:rPr>
          <w:rFonts w:ascii="Arial" w:hAnsi="Arial" w:cs="Arial"/>
          <w:sz w:val="24"/>
          <w:szCs w:val="24"/>
        </w:rPr>
        <w:t xml:space="preserve">Aún con la gran cantidad de aspectos desarrollados sobre la infancia en desamparo, enfrentamos enormes vacíos de conocimiento con respecto a las situaciones que viven los niños y niñas antes, durante y después de que entran en contacto con el entramado de la asistencia social, esto último como parte de </w:t>
      </w:r>
      <w:r w:rsidRPr="00B13088">
        <w:rPr>
          <w:rFonts w:ascii="Arial" w:hAnsi="Arial" w:cs="Arial"/>
          <w:sz w:val="24"/>
          <w:szCs w:val="24"/>
        </w:rPr>
        <w:lastRenderedPageBreak/>
        <w:t>algunas de las inquietudes pre</w:t>
      </w:r>
      <w:r>
        <w:rPr>
          <w:rFonts w:ascii="Arial" w:hAnsi="Arial" w:cs="Arial"/>
          <w:sz w:val="24"/>
          <w:szCs w:val="24"/>
        </w:rPr>
        <w:t xml:space="preserve">sentes en esta investigación. </w:t>
      </w:r>
      <w:r w:rsidRPr="00B13088">
        <w:rPr>
          <w:rFonts w:ascii="Arial" w:hAnsi="Arial" w:cs="Arial"/>
          <w:sz w:val="24"/>
          <w:szCs w:val="24"/>
        </w:rPr>
        <w:t xml:space="preserve"> A</w:t>
      </w:r>
      <w:r>
        <w:rPr>
          <w:rFonts w:ascii="Arial" w:hAnsi="Arial" w:cs="Arial"/>
          <w:sz w:val="24"/>
          <w:szCs w:val="24"/>
        </w:rPr>
        <w:t xml:space="preserve"> pesar de que diversos estudios</w:t>
      </w:r>
      <w:r w:rsidRPr="00B13088">
        <w:rPr>
          <w:rFonts w:ascii="Arial" w:hAnsi="Arial" w:cs="Arial"/>
          <w:sz w:val="24"/>
          <w:szCs w:val="24"/>
        </w:rPr>
        <w:t xml:space="preserve"> ya hablan de los efectos negativos del internamiento, esta medida prevalece por encima de otras alternativas de atención. En México no se ha trabajado de manera profunda sobre el impacto del internamiento en la vida de los sujetos que han vivido en las Casas </w:t>
      </w:r>
      <w:r w:rsidR="00B97A26" w:rsidRPr="00B13088">
        <w:rPr>
          <w:rFonts w:ascii="Arial" w:hAnsi="Arial" w:cs="Arial"/>
          <w:sz w:val="24"/>
          <w:szCs w:val="24"/>
        </w:rPr>
        <w:t>Hogar</w:t>
      </w:r>
      <w:r w:rsidR="00B97A26">
        <w:rPr>
          <w:rFonts w:ascii="Arial" w:hAnsi="Arial" w:cs="Arial"/>
          <w:sz w:val="24"/>
          <w:szCs w:val="24"/>
        </w:rPr>
        <w:t>, sin</w:t>
      </w:r>
      <w:r w:rsidRPr="00B13088">
        <w:rPr>
          <w:rFonts w:ascii="Arial" w:hAnsi="Arial" w:cs="Arial"/>
          <w:sz w:val="24"/>
          <w:szCs w:val="24"/>
        </w:rPr>
        <w:t xml:space="preserve"> duda, falta mucho camino por recorrer sobre las circunstancias de internamiento. </w:t>
      </w:r>
    </w:p>
    <w:p w:rsidR="00177F1B" w:rsidRPr="007B747D" w:rsidRDefault="00177F1B" w:rsidP="00177F1B">
      <w:pPr>
        <w:spacing w:after="0" w:line="480" w:lineRule="auto"/>
        <w:rPr>
          <w:rFonts w:ascii="Arial" w:hAnsi="Arial" w:cs="Arial"/>
          <w:sz w:val="24"/>
          <w:szCs w:val="24"/>
        </w:rPr>
      </w:pPr>
      <w:r w:rsidRPr="00B13088">
        <w:rPr>
          <w:rFonts w:ascii="Arial" w:hAnsi="Arial" w:cs="Arial"/>
          <w:sz w:val="24"/>
          <w:szCs w:val="24"/>
        </w:rPr>
        <w:t xml:space="preserve">Según </w:t>
      </w:r>
      <w:r w:rsidRPr="00177F1B">
        <w:rPr>
          <w:rFonts w:ascii="Arial" w:hAnsi="Arial" w:cs="Arial"/>
          <w:b/>
          <w:sz w:val="24"/>
          <w:szCs w:val="24"/>
        </w:rPr>
        <w:t>Goffman</w:t>
      </w:r>
      <w:r w:rsidRPr="00B13088">
        <w:rPr>
          <w:rFonts w:ascii="Arial" w:hAnsi="Arial" w:cs="Arial"/>
          <w:sz w:val="24"/>
          <w:szCs w:val="24"/>
        </w:rPr>
        <w:t>, se denomina internados a “establecimientos sociales – o instituciones en el sentido corriente de la palabra- a sitios tales como habitaciones, conjuntos de habitaciones, edificios o plantas industriales, donde se desarrolla regularmente determinada actividad. (…) Ciertas instituciones proveen el lugar para actividades que presuntamente confieren al individuo su status social…. Toda institución absorbe parte del tiempo y del interés de sus miembros y les proporciona en cierto modo un mundo propio; tiene, en síntesis, tendenci</w:t>
      </w:r>
      <w:r w:rsidR="00A921A6">
        <w:rPr>
          <w:rFonts w:ascii="Arial" w:hAnsi="Arial" w:cs="Arial"/>
          <w:sz w:val="24"/>
          <w:szCs w:val="24"/>
        </w:rPr>
        <w:t xml:space="preserve">as absorbentes.” (Goffman: </w:t>
      </w:r>
      <w:r w:rsidR="00A921A6" w:rsidRPr="007B747D">
        <w:rPr>
          <w:rFonts w:ascii="Arial" w:hAnsi="Arial" w:cs="Arial"/>
          <w:sz w:val="24"/>
          <w:szCs w:val="24"/>
        </w:rPr>
        <w:t xml:space="preserve">1994, </w:t>
      </w:r>
      <w:r w:rsidR="007B747D">
        <w:rPr>
          <w:rFonts w:ascii="Arial" w:hAnsi="Arial" w:cs="Arial"/>
          <w:sz w:val="24"/>
          <w:szCs w:val="24"/>
        </w:rPr>
        <w:t>pp. 17-18</w:t>
      </w:r>
      <w:r w:rsidR="00A921A6" w:rsidRPr="007B747D">
        <w:rPr>
          <w:rFonts w:ascii="Arial" w:hAnsi="Arial" w:cs="Arial"/>
          <w:sz w:val="24"/>
          <w:szCs w:val="24"/>
        </w:rPr>
        <w:t>)</w:t>
      </w:r>
    </w:p>
    <w:p w:rsidR="00177F1B" w:rsidRPr="001B380A" w:rsidRDefault="00177F1B" w:rsidP="00177F1B">
      <w:pPr>
        <w:spacing w:after="0" w:line="360" w:lineRule="auto"/>
        <w:jc w:val="center"/>
        <w:rPr>
          <w:rFonts w:ascii="Arial" w:eastAsia="Times New Roman" w:hAnsi="Arial" w:cs="Arial"/>
          <w:b/>
          <w:bCs/>
          <w:iCs/>
          <w:sz w:val="24"/>
          <w:szCs w:val="24"/>
        </w:rPr>
      </w:pP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b/>
          <w:bCs/>
          <w:iCs/>
          <w:sz w:val="24"/>
          <w:szCs w:val="24"/>
        </w:rPr>
        <w:t>BASES TEÓRICAS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A </w:t>
      </w:r>
      <w:r w:rsidR="00B97A26" w:rsidRPr="00B13088">
        <w:rPr>
          <w:rFonts w:ascii="Arial" w:eastAsia="Times New Roman" w:hAnsi="Arial" w:cs="Arial"/>
          <w:sz w:val="24"/>
          <w:szCs w:val="24"/>
        </w:rPr>
        <w:t>continuación,</w:t>
      </w:r>
      <w:r w:rsidRPr="00B13088">
        <w:rPr>
          <w:rFonts w:ascii="Arial" w:eastAsia="Times New Roman" w:hAnsi="Arial" w:cs="Arial"/>
          <w:sz w:val="24"/>
          <w:szCs w:val="24"/>
        </w:rPr>
        <w:t xml:space="preserve"> se presenta la perspectiva teórica que se maneja para el desarrollo de la investigación planteada, la cual tiene como propósito suministrar un sistema coordinado y coherente de conceptos y proposiciones, que permitan abordar el problema, a manera de establecer un marco referencial para la interpretación de los resultados del estudio planteado.</w:t>
      </w:r>
    </w:p>
    <w:p w:rsidR="00177F1B" w:rsidRPr="00B13088" w:rsidRDefault="00177F1B" w:rsidP="00177F1B">
      <w:pPr>
        <w:spacing w:after="0" w:line="480" w:lineRule="auto"/>
        <w:rPr>
          <w:rFonts w:ascii="Arial" w:eastAsia="Times New Roman" w:hAnsi="Arial" w:cs="Arial"/>
          <w:sz w:val="24"/>
          <w:szCs w:val="24"/>
        </w:rPr>
      </w:pPr>
    </w:p>
    <w:p w:rsidR="00A41EA5" w:rsidRDefault="00A41EA5" w:rsidP="00177F1B">
      <w:pPr>
        <w:spacing w:after="0" w:line="480" w:lineRule="auto"/>
        <w:rPr>
          <w:rFonts w:ascii="Arial" w:eastAsia="Times New Roman" w:hAnsi="Arial" w:cs="Arial"/>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lastRenderedPageBreak/>
        <w:t>De acuerdo con Hernández (2003):</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Las bases teóricas constituyen el corazón del trabajo de investigación, pues es sobre este que se construye todo el trabajo. Una buena base teórica formará la plataforma sobre la cual se construye el análisis de los resultados obtenidos en el trabajo, sin ella no se pueden analizar los resultados… sin una buena base teórica todo instrumento diseñado o seleccionado, o técnica empleada en el estu</w:t>
      </w:r>
      <w:r>
        <w:rPr>
          <w:rFonts w:ascii="Arial" w:eastAsia="Times New Roman" w:hAnsi="Arial" w:cs="Arial"/>
          <w:sz w:val="24"/>
          <w:szCs w:val="24"/>
        </w:rPr>
        <w:t xml:space="preserve">dio, carecerá de validez. </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En este mismo orden de ideas Arias (2004) expresa: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Las bases teóricas comprenden un conjunto de conceptos y proposiciones que conforman un punto de vista o enfoque, dirigido a explicar el problema planteado. Esta sección puede dividirse en función de los tópicos que integran la temática tratada o de las variabl</w:t>
      </w:r>
      <w:r>
        <w:rPr>
          <w:rFonts w:ascii="Arial" w:eastAsia="Times New Roman" w:hAnsi="Arial" w:cs="Arial"/>
          <w:sz w:val="24"/>
          <w:szCs w:val="24"/>
        </w:rPr>
        <w:t xml:space="preserve">es que serán analizadas. </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De lo anterior se puede decir que las bases teóricas son todas las bibliografías sobre las cuales se apoya toda investigación.</w:t>
      </w:r>
    </w:p>
    <w:p w:rsidR="00177F1B" w:rsidRPr="00B13088" w:rsidRDefault="00177F1B" w:rsidP="00177F1B">
      <w:pPr>
        <w:spacing w:after="0" w:line="480" w:lineRule="auto"/>
        <w:rPr>
          <w:rFonts w:ascii="Arial" w:eastAsia="Times New Roman" w:hAnsi="Arial" w:cs="Arial"/>
          <w:b/>
          <w:bCs/>
          <w:iCs/>
          <w:sz w:val="24"/>
          <w:szCs w:val="24"/>
        </w:rPr>
      </w:pP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b/>
          <w:bCs/>
          <w:iCs/>
          <w:sz w:val="24"/>
          <w:szCs w:val="24"/>
        </w:rPr>
        <w:t>LA EMOCIÓN</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A medida que el niño va creciendo, aprende a manifestar sus emociones. El papel que juega la familia y los padres, en dichos aprendizajes es muy importante en el desarrollo de una conducta emotiva adecuada.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De acuerdo con Ortony, Clore y Collins (1996)</w:t>
      </w:r>
      <w:r>
        <w:rPr>
          <w:rFonts w:ascii="Arial" w:eastAsia="Times New Roman" w:hAnsi="Arial" w:cs="Arial"/>
          <w:sz w:val="24"/>
          <w:szCs w:val="24"/>
        </w:rPr>
        <w:t>.</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Es uno de los aspectos más centrales y omnipresentes de la experiencia humana. La gente normal experimenta una amplia gama de emociones, desde la tranquila satisfacción de completar una tarea relativamente trivial hasta el duelo de la </w:t>
      </w:r>
      <w:r w:rsidR="007B747D">
        <w:rPr>
          <w:rFonts w:ascii="Arial" w:eastAsia="Times New Roman" w:hAnsi="Arial" w:cs="Arial"/>
          <w:sz w:val="24"/>
          <w:szCs w:val="24"/>
        </w:rPr>
        <w:lastRenderedPageBreak/>
        <w:t xml:space="preserve">muerte por el ser querido. </w:t>
      </w:r>
      <w:r w:rsidRPr="00B13088">
        <w:rPr>
          <w:rFonts w:ascii="Arial" w:eastAsia="Times New Roman" w:hAnsi="Arial" w:cs="Arial"/>
          <w:sz w:val="24"/>
          <w:szCs w:val="24"/>
        </w:rPr>
        <w:t>De lo anterior se desprende que las emociones son estados anímicos de las personas.</w:t>
      </w:r>
    </w:p>
    <w:p w:rsidR="00177F1B" w:rsidRDefault="00177F1B" w:rsidP="00177F1B">
      <w:pPr>
        <w:spacing w:after="0" w:line="480" w:lineRule="auto"/>
        <w:rPr>
          <w:rFonts w:ascii="Arial" w:eastAsia="Times New Roman" w:hAnsi="Arial" w:cs="Arial"/>
          <w:b/>
          <w:bCs/>
          <w:iCs/>
          <w:sz w:val="24"/>
          <w:szCs w:val="24"/>
        </w:rPr>
      </w:pP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b/>
          <w:bCs/>
          <w:iCs/>
          <w:sz w:val="24"/>
          <w:szCs w:val="24"/>
        </w:rPr>
        <w:t>Clasificación de las emociones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Robert Plutc</w:t>
      </w:r>
      <w:r>
        <w:rPr>
          <w:rFonts w:ascii="Arial" w:eastAsia="Times New Roman" w:hAnsi="Arial" w:cs="Arial"/>
          <w:sz w:val="24"/>
          <w:szCs w:val="24"/>
        </w:rPr>
        <w:t>hik (citado por Valera G. (2000</w:t>
      </w:r>
      <w:r w:rsidRPr="00B13088">
        <w:rPr>
          <w:rFonts w:ascii="Arial" w:eastAsia="Times New Roman" w:hAnsi="Arial" w:cs="Arial"/>
          <w:sz w:val="24"/>
          <w:szCs w:val="24"/>
        </w:rPr>
        <w:t xml:space="preserve">), quien identificó </w:t>
      </w:r>
      <w:r>
        <w:rPr>
          <w:rFonts w:ascii="Arial" w:eastAsia="Times New Roman" w:hAnsi="Arial" w:cs="Arial"/>
          <w:sz w:val="24"/>
          <w:szCs w:val="24"/>
        </w:rPr>
        <w:t xml:space="preserve">y clasificó las emociones en </w:t>
      </w:r>
      <w:r w:rsidRPr="00B13088">
        <w:rPr>
          <w:rFonts w:ascii="Arial" w:eastAsia="Times New Roman" w:hAnsi="Arial" w:cs="Arial"/>
          <w:sz w:val="24"/>
          <w:szCs w:val="24"/>
        </w:rPr>
        <w:t>1980, propuso que los animales y los seres humanos experimentan 8 categorías básicas de emociones que motivan varias clases de conducta adoptiva.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Temor, sorpresa, tristeza, disgusto, ira, esperanza, alegría y aceptación; cada una de estas ayudan a adaptarse a las demandas del </w:t>
      </w:r>
      <w:r w:rsidR="00B97A26" w:rsidRPr="00B13088">
        <w:rPr>
          <w:rFonts w:ascii="Arial" w:eastAsia="Times New Roman" w:hAnsi="Arial" w:cs="Arial"/>
          <w:sz w:val="24"/>
          <w:szCs w:val="24"/>
        </w:rPr>
        <w:t>ambiente,</w:t>
      </w:r>
      <w:r w:rsidRPr="00B13088">
        <w:rPr>
          <w:rFonts w:ascii="Arial" w:eastAsia="Times New Roman" w:hAnsi="Arial" w:cs="Arial"/>
          <w:sz w:val="24"/>
          <w:szCs w:val="24"/>
        </w:rPr>
        <w:t xml:space="preserve"> aunque de diferentes maneras.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Según Plutchik, las diferentes emociones se pueden combinar para producir un rango de experiencias aún más amplio. La esperanza y la alegría, combinadas se convierten en optimismo; la alegría y la aceptación nos hacen sentir cariño; el desengaño es una mezcla de sorpresa y tristeza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Estas emociones varían en intensidad, la ira, por ejemplo, es menos intensa que la furia, y el enfado es aún menos intenso que la ira.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 intensidad emocional varía en un individuo a otro. En un extremo se encuentran las personas experimentan una intensa alegría y en el otro extremo están los que parecen carecer de sentimientos, incluso en las circunstancias más difíciles.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lastRenderedPageBreak/>
        <w:t>Entre más intensa sea la emoción, más motivara la conducta. Las emociones varían según la intensidad dentro de cada categoría y este hecho amplía mucho el rango de emociones que experimentamos.</w:t>
      </w:r>
    </w:p>
    <w:p w:rsidR="002F1CDA" w:rsidRDefault="002F1CDA" w:rsidP="00B97A26">
      <w:pPr>
        <w:spacing w:after="0" w:line="480" w:lineRule="auto"/>
        <w:jc w:val="both"/>
        <w:rPr>
          <w:rFonts w:ascii="Arial" w:eastAsia="Times New Roman" w:hAnsi="Arial" w:cs="Arial"/>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t>Teorías de las emociones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 base fisiológica de la emoción no está a</w:t>
      </w:r>
      <w:r w:rsidR="00B97A26">
        <w:rPr>
          <w:rFonts w:ascii="Arial" w:eastAsia="Times New Roman" w:hAnsi="Arial" w:cs="Arial"/>
          <w:sz w:val="24"/>
          <w:szCs w:val="24"/>
        </w:rPr>
        <w:t xml:space="preserve"> </w:t>
      </w:r>
      <w:r w:rsidR="00B97A26" w:rsidRPr="00B13088">
        <w:rPr>
          <w:rFonts w:ascii="Arial" w:eastAsia="Times New Roman" w:hAnsi="Arial" w:cs="Arial"/>
          <w:sz w:val="24"/>
          <w:szCs w:val="24"/>
        </w:rPr>
        <w:t>una clara</w:t>
      </w:r>
      <w:r w:rsidRPr="00B13088">
        <w:rPr>
          <w:rFonts w:ascii="Arial" w:eastAsia="Times New Roman" w:hAnsi="Arial" w:cs="Arial"/>
          <w:sz w:val="24"/>
          <w:szCs w:val="24"/>
        </w:rPr>
        <w:t>, ya que los investigadores no han logrado determinar el funcionamiento exacto de la misma. De acuerdo a la evolución científica se han elaborado diversas teorías, de las cuales las más conocidas son:</w:t>
      </w:r>
    </w:p>
    <w:p w:rsidR="00177F1B" w:rsidRPr="00B13088" w:rsidRDefault="00177F1B" w:rsidP="00177F1B">
      <w:pPr>
        <w:spacing w:after="0" w:line="480" w:lineRule="auto"/>
        <w:rPr>
          <w:rFonts w:ascii="Arial" w:eastAsia="Times New Roman" w:hAnsi="Arial" w:cs="Arial"/>
          <w:b/>
          <w:bCs/>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t>Teoría de James y Lange (1884)</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Según ellos la emoción se produce de la siguiente manera:</w:t>
      </w:r>
    </w:p>
    <w:p w:rsidR="00177F1B" w:rsidRPr="00B13088" w:rsidRDefault="00177F1B" w:rsidP="00B97A26">
      <w:pPr>
        <w:spacing w:after="0" w:line="480" w:lineRule="auto"/>
        <w:jc w:val="both"/>
        <w:rPr>
          <w:rFonts w:ascii="Arial" w:eastAsia="Times New Roman" w:hAnsi="Arial" w:cs="Arial"/>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1. El órgano receptor percibe la situación que puede afectar, como una situación o peligro, y lo transmite a la corteza cerebral.</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2. Se produce una situación desencadenándose una serie de manifestaciones orgánicas.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3. Se perciben estas modificaciones del organismo y entonces es cuando se siente la emoción.</w:t>
      </w:r>
    </w:p>
    <w:p w:rsidR="00177F1B" w:rsidRPr="00B13088" w:rsidRDefault="00177F1B" w:rsidP="00177F1B">
      <w:pPr>
        <w:spacing w:after="0" w:line="480" w:lineRule="auto"/>
        <w:rPr>
          <w:rFonts w:ascii="Arial" w:eastAsia="Times New Roman" w:hAnsi="Arial" w:cs="Arial"/>
          <w:b/>
          <w:bCs/>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t>Teoría Talámica de Cannon (1927) y Bard (1934)</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Estos autores descubrieron que el tálamo y el hipotálamo son los centros que regulan las actividades nerviosas de la emoción, proponen lo siguiente:</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lastRenderedPageBreak/>
        <w:t>El estímulo se transmite desde el órgano receptor hasta la corteza a través del hipotálamo y del tálamo. Si es muy fuerte, supera la inhibición que ejerce la corteza sobre el tálamo y se activan los mecanismos talámicos.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Los mecanismos talámicos a través del hipotálamo, desencadenan las manifestaciones orgánicas de la emoción. Una señal de este desencadenamiento es transmitida a la corteza, la cual procesa la respuesta.</w:t>
      </w:r>
    </w:p>
    <w:p w:rsidR="00177F1B" w:rsidRPr="00B13088" w:rsidRDefault="00177F1B" w:rsidP="00B97A26">
      <w:pPr>
        <w:spacing w:after="0" w:line="480" w:lineRule="auto"/>
        <w:jc w:val="both"/>
        <w:rPr>
          <w:rFonts w:ascii="Arial" w:eastAsia="Times New Roman" w:hAnsi="Arial" w:cs="Arial"/>
          <w:b/>
          <w:bCs/>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t>Teoría de la activación o excitación de Arnold y Lindsley (1951)</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 emoción se produce de la siguiente manera: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1. Los estímulos tanto viscerales como somáticos llegan a la formación reticular; allí se integran y se difunden por el hipotálamo y el tálamo y a través de este se activa la corteza.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2. Si la intensidad del estímulo es fuerte, aumenta la actividad cerebral y la corteza da una señal de alerta que desinhibe los centros di encefálicos: hipotálamo y tálamo.</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3. El patrón de alerta hace que se produzca la expresión orgánica de la emoción y se desencadenan una serie de modificaciones orgánicas producidas y esta percepción influye en la toma de posición emocional.</w:t>
      </w:r>
    </w:p>
    <w:p w:rsidR="00177F1B"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4. La toma de posición emocional producida por el estímulo original y los estímulos de lo que está ocurriendo en el organismo, refuerza el desarrollo de la emoción.</w:t>
      </w:r>
    </w:p>
    <w:p w:rsidR="00B97A26" w:rsidRPr="00B13088" w:rsidRDefault="00B97A26" w:rsidP="00177F1B">
      <w:pPr>
        <w:spacing w:after="0" w:line="480" w:lineRule="auto"/>
        <w:rPr>
          <w:rFonts w:ascii="Arial" w:eastAsia="Times New Roman" w:hAnsi="Arial" w:cs="Arial"/>
          <w:sz w:val="24"/>
          <w:szCs w:val="24"/>
        </w:rPr>
      </w:pPr>
    </w:p>
    <w:p w:rsidR="00B97A26" w:rsidRDefault="00B97A26" w:rsidP="00B97A26">
      <w:pPr>
        <w:spacing w:after="0" w:line="480" w:lineRule="auto"/>
        <w:jc w:val="both"/>
        <w:rPr>
          <w:rFonts w:ascii="Arial" w:eastAsia="Times New Roman" w:hAnsi="Arial" w:cs="Arial"/>
          <w:b/>
          <w:bCs/>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lastRenderedPageBreak/>
        <w:t>Teoría de Schachter y Singer</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Mantiene que las emociones son debidas a la evaluación cognitiva de un acontecimiento, pero también a las respuestas corporales: la persona nota los cambios fisiológicos, advierte lo que ocurre a su alrededor y denomina sus emociones de acuerdo con ambos tipos de observaciones.</w:t>
      </w:r>
    </w:p>
    <w:p w:rsidR="00177F1B" w:rsidRDefault="00177F1B" w:rsidP="00177F1B">
      <w:pPr>
        <w:spacing w:after="0" w:line="480" w:lineRule="auto"/>
        <w:rPr>
          <w:rFonts w:ascii="Arial" w:eastAsia="Times New Roman" w:hAnsi="Arial" w:cs="Arial"/>
          <w:sz w:val="24"/>
          <w:szCs w:val="24"/>
        </w:rPr>
      </w:pPr>
    </w:p>
    <w:p w:rsidR="00177F1B" w:rsidRPr="001B380A" w:rsidRDefault="00177F1B" w:rsidP="00B97A26">
      <w:pPr>
        <w:spacing w:after="0" w:line="480" w:lineRule="auto"/>
        <w:jc w:val="both"/>
        <w:rPr>
          <w:rFonts w:ascii="Arial" w:eastAsia="Times New Roman" w:hAnsi="Arial" w:cs="Arial"/>
          <w:b/>
          <w:sz w:val="24"/>
          <w:szCs w:val="24"/>
        </w:rPr>
      </w:pPr>
      <w:r w:rsidRPr="001B380A">
        <w:rPr>
          <w:rFonts w:ascii="Arial" w:eastAsia="Times New Roman" w:hAnsi="Arial" w:cs="Arial"/>
          <w:b/>
          <w:sz w:val="24"/>
          <w:szCs w:val="24"/>
        </w:rPr>
        <w:t>Según Bridges y Wallon hay 3 fases en el desarrollo emocional:</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1. </w:t>
      </w:r>
      <w:r w:rsidRPr="00B13088">
        <w:rPr>
          <w:rFonts w:ascii="Arial" w:eastAsia="Times New Roman" w:hAnsi="Arial" w:cs="Arial"/>
          <w:b/>
          <w:bCs/>
          <w:sz w:val="24"/>
          <w:szCs w:val="24"/>
        </w:rPr>
        <w:t>Predominio del plano visceral de la sensibilidad de 1 a 6 meses:</w:t>
      </w:r>
      <w:r w:rsidRPr="00B13088">
        <w:rPr>
          <w:rFonts w:ascii="Arial" w:eastAsia="Times New Roman" w:hAnsi="Arial" w:cs="Arial"/>
          <w:sz w:val="24"/>
          <w:szCs w:val="24"/>
        </w:rPr>
        <w:t> Donde el niño experimenta el esquema displacer - excitación - placer. A los 6 meses comienzan a aparecer el miedo, la cólera y el amor.</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2. </w:t>
      </w:r>
      <w:r w:rsidRPr="00B13088">
        <w:rPr>
          <w:rFonts w:ascii="Arial" w:eastAsia="Times New Roman" w:hAnsi="Arial" w:cs="Arial"/>
          <w:b/>
          <w:bCs/>
          <w:sz w:val="24"/>
          <w:szCs w:val="24"/>
        </w:rPr>
        <w:t>Predominio del plano propioceptivo de la sensibilidad</w:t>
      </w:r>
      <w:r>
        <w:rPr>
          <w:rFonts w:ascii="Arial" w:eastAsia="Times New Roman" w:hAnsi="Arial" w:cs="Arial"/>
          <w:sz w:val="24"/>
          <w:szCs w:val="24"/>
        </w:rPr>
        <w:t> </w:t>
      </w:r>
      <w:r w:rsidRPr="00271380">
        <w:rPr>
          <w:rFonts w:ascii="Arial" w:eastAsia="Times New Roman" w:hAnsi="Arial" w:cs="Arial"/>
          <w:b/>
          <w:sz w:val="24"/>
          <w:szCs w:val="24"/>
        </w:rPr>
        <w:t>6 meses a 1 año:</w:t>
      </w:r>
      <w:r w:rsidRPr="00B13088">
        <w:rPr>
          <w:rFonts w:ascii="Arial" w:eastAsia="Times New Roman" w:hAnsi="Arial" w:cs="Arial"/>
          <w:sz w:val="24"/>
          <w:szCs w:val="24"/>
        </w:rPr>
        <w:t xml:space="preserve"> Donde el niño se va desligando de su madre, comenzando a interesarse por el mundo que lo rodea, dando origen a nuevas emociones.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shd w:val="clear" w:color="auto" w:fill="FFFFFF"/>
        </w:rPr>
        <w:t>3.</w:t>
      </w:r>
      <w:r w:rsidRPr="00B13088">
        <w:rPr>
          <w:rFonts w:ascii="Arial" w:eastAsia="Times New Roman" w:hAnsi="Arial" w:cs="Arial"/>
          <w:sz w:val="24"/>
          <w:szCs w:val="24"/>
        </w:rPr>
        <w:t> </w:t>
      </w:r>
      <w:r w:rsidRPr="00B13088">
        <w:rPr>
          <w:rFonts w:ascii="Arial" w:eastAsia="Times New Roman" w:hAnsi="Arial" w:cs="Arial"/>
          <w:b/>
          <w:bCs/>
          <w:sz w:val="24"/>
          <w:szCs w:val="24"/>
        </w:rPr>
        <w:t>Predominio del plano exteroceptivo de la sensibilidad:</w:t>
      </w:r>
      <w:r w:rsidRPr="00B13088">
        <w:rPr>
          <w:rFonts w:ascii="Arial" w:eastAsia="Times New Roman" w:hAnsi="Arial" w:cs="Arial"/>
          <w:sz w:val="24"/>
          <w:szCs w:val="24"/>
        </w:rPr>
        <w:t> </w:t>
      </w:r>
      <w:r w:rsidRPr="00B13088">
        <w:rPr>
          <w:rFonts w:ascii="Arial" w:eastAsia="Times New Roman" w:hAnsi="Arial" w:cs="Arial"/>
          <w:sz w:val="24"/>
          <w:szCs w:val="24"/>
          <w:shd w:val="clear" w:color="auto" w:fill="FFFFFF"/>
        </w:rPr>
        <w:t>A partir del año comienza a socializarse, interactuando con el resto del mundo. Aparecen emociones como: celos, alegría, tristeza (http://www.rena.edu.ve/cuartaEtapa/psicologia/ Tema4.html)</w:t>
      </w:r>
    </w:p>
    <w:p w:rsidR="00177F1B" w:rsidRPr="00B13088" w:rsidRDefault="00177F1B" w:rsidP="00177F1B">
      <w:pPr>
        <w:spacing w:after="0" w:line="480" w:lineRule="auto"/>
        <w:rPr>
          <w:rFonts w:ascii="Arial" w:eastAsia="Times New Roman" w:hAnsi="Arial" w:cs="Arial"/>
          <w:b/>
          <w:bCs/>
          <w:iCs/>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t>Principales factores que influyen en el individuo y su manera de manifestar las emociones</w:t>
      </w:r>
    </w:p>
    <w:p w:rsidR="00177F1B" w:rsidRPr="00B13088" w:rsidRDefault="00177F1B" w:rsidP="00B97A26">
      <w:pPr>
        <w:spacing w:after="0" w:line="480" w:lineRule="auto"/>
        <w:jc w:val="both"/>
        <w:rPr>
          <w:rFonts w:ascii="Arial" w:eastAsia="Times New Roman" w:hAnsi="Arial" w:cs="Arial"/>
          <w:sz w:val="24"/>
          <w:szCs w:val="24"/>
        </w:rPr>
      </w:pPr>
      <w:r w:rsidRPr="00271380">
        <w:rPr>
          <w:rFonts w:ascii="Arial" w:eastAsia="Times New Roman" w:hAnsi="Arial" w:cs="Arial"/>
          <w:b/>
          <w:sz w:val="24"/>
          <w:szCs w:val="24"/>
        </w:rPr>
        <w:t>1.-</w:t>
      </w:r>
      <w:r w:rsidRPr="00B13088">
        <w:rPr>
          <w:rFonts w:ascii="Arial" w:eastAsia="Times New Roman" w:hAnsi="Arial" w:cs="Arial"/>
          <w:sz w:val="24"/>
          <w:szCs w:val="24"/>
        </w:rPr>
        <w:t xml:space="preserve">La experiencia del dolor y del placer, ayudan a una mejor adaptación y protección del individuo cuando se superan positivamente. Crean la memoria </w:t>
      </w:r>
      <w:r w:rsidRPr="00B13088">
        <w:rPr>
          <w:rFonts w:ascii="Arial" w:eastAsia="Times New Roman" w:hAnsi="Arial" w:cs="Arial"/>
          <w:sz w:val="24"/>
          <w:szCs w:val="24"/>
        </w:rPr>
        <w:lastRenderedPageBreak/>
        <w:t>emocional. Por ejemplo: cuando una persona es atacada por un animal, le teme a ese animal.</w:t>
      </w:r>
    </w:p>
    <w:p w:rsidR="00177F1B" w:rsidRPr="00B13088" w:rsidRDefault="00177F1B" w:rsidP="00B97A26">
      <w:pPr>
        <w:spacing w:after="0" w:line="480" w:lineRule="auto"/>
        <w:jc w:val="both"/>
        <w:rPr>
          <w:rFonts w:ascii="Arial" w:eastAsia="Times New Roman" w:hAnsi="Arial" w:cs="Arial"/>
          <w:sz w:val="24"/>
          <w:szCs w:val="24"/>
        </w:rPr>
      </w:pPr>
      <w:r w:rsidRPr="00271380">
        <w:rPr>
          <w:rFonts w:ascii="Arial" w:eastAsia="Times New Roman" w:hAnsi="Arial" w:cs="Arial"/>
          <w:b/>
          <w:sz w:val="24"/>
          <w:szCs w:val="24"/>
        </w:rPr>
        <w:t>2.-</w:t>
      </w:r>
      <w:r w:rsidRPr="00B13088">
        <w:rPr>
          <w:rFonts w:ascii="Arial" w:eastAsia="Times New Roman" w:hAnsi="Arial" w:cs="Arial"/>
          <w:sz w:val="24"/>
          <w:szCs w:val="24"/>
        </w:rPr>
        <w:t xml:space="preserve">El factor colectivo, ayuda a internalizar las emociones que afectan a una </w:t>
      </w:r>
      <w:r w:rsidR="00B97A26" w:rsidRPr="00B13088">
        <w:rPr>
          <w:rFonts w:ascii="Arial" w:eastAsia="Times New Roman" w:hAnsi="Arial" w:cs="Arial"/>
          <w:sz w:val="24"/>
          <w:szCs w:val="24"/>
        </w:rPr>
        <w:t>colectividad,</w:t>
      </w:r>
      <w:r w:rsidRPr="00B13088">
        <w:rPr>
          <w:rFonts w:ascii="Arial" w:eastAsia="Times New Roman" w:hAnsi="Arial" w:cs="Arial"/>
          <w:sz w:val="24"/>
          <w:szCs w:val="24"/>
        </w:rPr>
        <w:t xml:space="preserve"> por ejemplo: el niño imita las actuaciones de su familia, club, amigos, entre otras, ante una situación de riesgo como un temblor, un incendio, entre otros.</w:t>
      </w:r>
    </w:p>
    <w:p w:rsidR="00177F1B" w:rsidRPr="00B13088" w:rsidRDefault="00177F1B" w:rsidP="00B97A26">
      <w:pPr>
        <w:spacing w:after="0" w:line="480" w:lineRule="auto"/>
        <w:jc w:val="both"/>
        <w:rPr>
          <w:rFonts w:ascii="Arial" w:eastAsia="Times New Roman" w:hAnsi="Arial" w:cs="Arial"/>
          <w:sz w:val="24"/>
          <w:szCs w:val="24"/>
        </w:rPr>
      </w:pPr>
      <w:r w:rsidRPr="00AC5892">
        <w:rPr>
          <w:rFonts w:ascii="Arial" w:eastAsia="Times New Roman" w:hAnsi="Arial" w:cs="Arial"/>
          <w:b/>
          <w:sz w:val="24"/>
          <w:szCs w:val="24"/>
        </w:rPr>
        <w:t>3.-</w:t>
      </w:r>
      <w:r w:rsidRPr="00B13088">
        <w:rPr>
          <w:rFonts w:ascii="Arial" w:eastAsia="Times New Roman" w:hAnsi="Arial" w:cs="Arial"/>
          <w:sz w:val="24"/>
          <w:szCs w:val="24"/>
        </w:rPr>
        <w:t>La transferencia, es cuando se reproducen las mismas emociones frente a situaciones y objetos similares, ejemplo: cuando el alumno manifiesta su rechazo a todos sus profesores, a causa de un problema con uno de ellos.</w:t>
      </w:r>
    </w:p>
    <w:p w:rsidR="00177F1B" w:rsidRPr="00B13088" w:rsidRDefault="00177F1B" w:rsidP="00B97A26">
      <w:pPr>
        <w:spacing w:after="0" w:line="480" w:lineRule="auto"/>
        <w:jc w:val="both"/>
        <w:rPr>
          <w:rFonts w:ascii="Arial" w:eastAsia="Times New Roman" w:hAnsi="Arial" w:cs="Arial"/>
          <w:sz w:val="24"/>
          <w:szCs w:val="24"/>
        </w:rPr>
      </w:pPr>
      <w:r w:rsidRPr="00AC5892">
        <w:rPr>
          <w:rFonts w:ascii="Arial" w:eastAsia="Times New Roman" w:hAnsi="Arial" w:cs="Arial"/>
          <w:b/>
          <w:sz w:val="24"/>
          <w:szCs w:val="24"/>
        </w:rPr>
        <w:t>4.-</w:t>
      </w:r>
      <w:r w:rsidRPr="00B13088">
        <w:rPr>
          <w:rFonts w:ascii="Arial" w:eastAsia="Times New Roman" w:hAnsi="Arial" w:cs="Arial"/>
          <w:sz w:val="24"/>
          <w:szCs w:val="24"/>
        </w:rPr>
        <w:t>La proyección, cuando se desplazan los estados emotivos adquiridos, hacia objetos nuevos. Por ejemplo: el miedo hacia un objeto en concreto, que luego se convierte en miedo a la oscuridad, a la soledad, a las alturas, entre otros.</w:t>
      </w:r>
    </w:p>
    <w:p w:rsidR="00177F1B" w:rsidRPr="00B13088" w:rsidRDefault="00177F1B" w:rsidP="00B97A26">
      <w:pPr>
        <w:spacing w:after="0" w:line="480" w:lineRule="auto"/>
        <w:jc w:val="both"/>
        <w:rPr>
          <w:rFonts w:ascii="Arial" w:eastAsia="Times New Roman" w:hAnsi="Arial" w:cs="Arial"/>
          <w:sz w:val="24"/>
          <w:szCs w:val="24"/>
        </w:rPr>
      </w:pPr>
      <w:r w:rsidRPr="00AC5892">
        <w:rPr>
          <w:rFonts w:ascii="Arial" w:eastAsia="Times New Roman" w:hAnsi="Arial" w:cs="Arial"/>
          <w:b/>
          <w:sz w:val="24"/>
          <w:szCs w:val="24"/>
        </w:rPr>
        <w:t>5.-</w:t>
      </w:r>
      <w:r w:rsidRPr="00B13088">
        <w:rPr>
          <w:rFonts w:ascii="Arial" w:eastAsia="Times New Roman" w:hAnsi="Arial" w:cs="Arial"/>
          <w:sz w:val="24"/>
          <w:szCs w:val="24"/>
        </w:rPr>
        <w:t xml:space="preserve">El pensamiento, es el que hace evocar hechos a personas que han desencadenado las emociones y por transferencia o proyección los convierte en nuevas emociones. Por ejemplo: al recordar un hecho trágico puede provocar la emoción </w:t>
      </w:r>
      <w:r>
        <w:rPr>
          <w:rFonts w:ascii="Arial" w:eastAsia="Times New Roman" w:hAnsi="Arial" w:cs="Arial"/>
          <w:sz w:val="24"/>
          <w:szCs w:val="24"/>
        </w:rPr>
        <w:t>del dolor y la tristeza.</w:t>
      </w:r>
    </w:p>
    <w:p w:rsidR="002F1CDA" w:rsidRDefault="002F1CDA" w:rsidP="00177F1B">
      <w:pPr>
        <w:spacing w:after="0" w:line="480" w:lineRule="auto"/>
        <w:rPr>
          <w:rFonts w:ascii="Arial" w:eastAsia="Times New Roman" w:hAnsi="Arial" w:cs="Arial"/>
          <w:b/>
          <w:bCs/>
          <w:iCs/>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t>El control de las emociones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Las emociones en sus aspectos internos son muy difíciles de controlar. En cambio, en sus aspectos externos son más fáciles de lograr.</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El mundo de las emociones ha sido considerado siempre conflictivo, porque crea dos tipos de problemas: el conflicto del predominio entre ellos y la discordancia de ellos y la razón.</w:t>
      </w:r>
    </w:p>
    <w:p w:rsidR="00177F1B" w:rsidRPr="00B13088" w:rsidRDefault="00177F1B" w:rsidP="00177F1B">
      <w:pPr>
        <w:spacing w:after="0" w:line="480" w:lineRule="auto"/>
        <w:rPr>
          <w:rFonts w:ascii="Arial" w:eastAsia="Times New Roman" w:hAnsi="Arial" w:cs="Arial"/>
          <w:sz w:val="24"/>
          <w:szCs w:val="24"/>
        </w:rPr>
      </w:pPr>
    </w:p>
    <w:p w:rsidR="00177F1B" w:rsidRPr="001B380A" w:rsidRDefault="00177F1B" w:rsidP="00177F1B">
      <w:pPr>
        <w:spacing w:after="0" w:line="480" w:lineRule="auto"/>
        <w:rPr>
          <w:rFonts w:ascii="Arial" w:eastAsia="Times New Roman" w:hAnsi="Arial" w:cs="Arial"/>
          <w:b/>
          <w:sz w:val="24"/>
          <w:szCs w:val="24"/>
        </w:rPr>
      </w:pPr>
      <w:r w:rsidRPr="001B380A">
        <w:rPr>
          <w:rFonts w:ascii="Arial" w:eastAsia="Times New Roman" w:hAnsi="Arial" w:cs="Arial"/>
          <w:b/>
          <w:sz w:val="24"/>
          <w:szCs w:val="24"/>
        </w:rPr>
        <w:t>Según Valera G. (2000), algunos consejos para aprender a controlar las emociones son:</w:t>
      </w:r>
    </w:p>
    <w:p w:rsidR="00177F1B" w:rsidRPr="00B13088" w:rsidRDefault="00177F1B" w:rsidP="004947D3">
      <w:pPr>
        <w:numPr>
          <w:ilvl w:val="0"/>
          <w:numId w:val="1"/>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Mantener una apariencia tranquila ante los estímulos que nos provocan temor.</w:t>
      </w:r>
    </w:p>
    <w:p w:rsidR="00177F1B" w:rsidRPr="00B13088" w:rsidRDefault="00177F1B" w:rsidP="004947D3">
      <w:pPr>
        <w:numPr>
          <w:ilvl w:val="0"/>
          <w:numId w:val="1"/>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Controlar el lenguaje, ya que el control de las palabras ayuda a disciplinar las emociones.</w:t>
      </w:r>
    </w:p>
    <w:p w:rsidR="00177F1B" w:rsidRPr="00B13088" w:rsidRDefault="00177F1B" w:rsidP="004947D3">
      <w:pPr>
        <w:numPr>
          <w:ilvl w:val="0"/>
          <w:numId w:val="1"/>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 xml:space="preserve">Procurar ajustar los estímulos </w:t>
      </w:r>
      <w:r w:rsidR="00B97A26" w:rsidRPr="00B13088">
        <w:rPr>
          <w:rFonts w:ascii="Arial" w:eastAsia="Times New Roman" w:hAnsi="Arial" w:cs="Arial"/>
          <w:sz w:val="24"/>
          <w:szCs w:val="24"/>
        </w:rPr>
        <w:t>ex citatorios</w:t>
      </w:r>
      <w:r w:rsidRPr="00B13088">
        <w:rPr>
          <w:rFonts w:ascii="Arial" w:eastAsia="Times New Roman" w:hAnsi="Arial" w:cs="Arial"/>
          <w:sz w:val="24"/>
          <w:szCs w:val="24"/>
        </w:rPr>
        <w:t xml:space="preserve"> de las emociones a las condiciones de tolerancia de nuestro organismo.</w:t>
      </w:r>
    </w:p>
    <w:p w:rsidR="00177F1B" w:rsidRPr="00B13088" w:rsidRDefault="00177F1B" w:rsidP="004947D3">
      <w:pPr>
        <w:numPr>
          <w:ilvl w:val="0"/>
          <w:numId w:val="1"/>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Aclarar cada día nuestros pensamientos.</w:t>
      </w:r>
    </w:p>
    <w:p w:rsidR="00177F1B" w:rsidRPr="00B13088" w:rsidRDefault="00177F1B" w:rsidP="004947D3">
      <w:pPr>
        <w:numPr>
          <w:ilvl w:val="0"/>
          <w:numId w:val="1"/>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Aprender a proyectar a nuestra mente a situaciones nuevas, comparando las mismas con otras experiencias.</w:t>
      </w:r>
    </w:p>
    <w:p w:rsidR="00177F1B" w:rsidRPr="00B13088" w:rsidRDefault="00177F1B" w:rsidP="004947D3">
      <w:pPr>
        <w:numPr>
          <w:ilvl w:val="0"/>
          <w:numId w:val="1"/>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Hacer comparaciones con las diferentes situaciones.</w:t>
      </w:r>
    </w:p>
    <w:p w:rsidR="002F1CDA"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De lo anterior se puede decir que las emociones pueden ser controladas siguiendo los consejos anteriormente descritos.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t>Aspectos psicológicos de las emociones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Las emociones se diferencian de los sentimientos en que éstos no se acompañan de cambios en la esfera corporal (o de producirse, éstos son mínimos), y en que la persistencia o duración de las emociones es mucho más grave. Hay que distinguirlas también de las llamadas vivencias emocionales, éstas son experiencias en las que surgen una o más emociones, lo que no es igual a la emoción en sí, que sería más bien producto de esa vivencia, aunque van estrechamente unidas. De este modo, los sentimientos suministran, a cada instante, durante todo el día, datos potencialmente aprovechables. Pero no basta </w:t>
      </w:r>
      <w:r w:rsidRPr="00B13088">
        <w:rPr>
          <w:rFonts w:ascii="Arial" w:eastAsia="Times New Roman" w:hAnsi="Arial" w:cs="Arial"/>
          <w:sz w:val="24"/>
          <w:szCs w:val="24"/>
        </w:rPr>
        <w:lastRenderedPageBreak/>
        <w:t>con tener los sentimientos. Es necesario saber reconocerlos y apreciarlos, tanto en uno mismo como en los demás, así como reaccionar a ellos correctamente.</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Las personas que saben hacerlo utilizan la inteligencia emocional, que representa la capacidad de sentir, entender y aplicar eficientemente el poder de todas aquellas emociones y que dan fuerza, confianza y creatividad, indispensable para poder llevar a buen término ciertas iniciativas relacionadas con la mente, tales como el control de calidad y desarrollo de las competencias fundamentales para la resolución de situaciones. A medida que el sujeto va desarrollando las distintas características de su inteligencia emocional, lo más probable es que observe que, al mismo tiempo, va aumentando su capacidad en los siguientes aspectos: la intuición, disposición para confiar en los demás, capacidad para inspirar confianza., un carácter sólido y de auténtica personalidad, el aprecio por la satisfacción constructiva, la capacidad para encontrar soluciones acertadas en situaciones difíciles y para tomar decisiones inteligentes y un liderazgo eficiente (http://www.rena.edu.ve/cuartaEtapa/ </w:t>
      </w:r>
      <w:proofErr w:type="spellStart"/>
      <w:r w:rsidRPr="00B13088">
        <w:rPr>
          <w:rFonts w:ascii="Arial" w:eastAsia="Times New Roman" w:hAnsi="Arial" w:cs="Arial"/>
          <w:sz w:val="24"/>
          <w:szCs w:val="24"/>
        </w:rPr>
        <w:t>psicologia</w:t>
      </w:r>
      <w:proofErr w:type="spellEnd"/>
      <w:r w:rsidRPr="00B13088">
        <w:rPr>
          <w:rFonts w:ascii="Arial" w:eastAsia="Times New Roman" w:hAnsi="Arial" w:cs="Arial"/>
          <w:sz w:val="24"/>
          <w:szCs w:val="24"/>
        </w:rPr>
        <w:t>/Tema4.html)</w:t>
      </w:r>
    </w:p>
    <w:p w:rsidR="002F1CDA" w:rsidRDefault="002F1CDA" w:rsidP="00177F1B">
      <w:pPr>
        <w:spacing w:after="0" w:line="480" w:lineRule="auto"/>
        <w:rPr>
          <w:rFonts w:ascii="Arial" w:eastAsia="Times New Roman" w:hAnsi="Arial" w:cs="Arial"/>
          <w:b/>
          <w:bCs/>
          <w:iCs/>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t>Niveles y bases de la conducta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Las conductas humanas representan el conjunto de reacciones psíquicas de los seres superiores, que permiten mantener relaciones con el medio, sostienen el fenómeno de la vida y aseguran su continuidad. Es el modo de ser del individuo y el conjunto de acciones que realiza con el fin de adaptarse a un entorno. Es la </w:t>
      </w:r>
      <w:r w:rsidRPr="00B13088">
        <w:rPr>
          <w:rFonts w:ascii="Arial" w:eastAsia="Times New Roman" w:hAnsi="Arial" w:cs="Arial"/>
          <w:sz w:val="24"/>
          <w:szCs w:val="24"/>
        </w:rPr>
        <w:lastRenderedPageBreak/>
        <w:t>respuesta a una motivación, traduciéndose motivación como todo lo que impulsa a un individuo a realizar una conducta.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 conducta del individuo, cuando se considera en un espacio y un tiempo determinado se conoce como comportamiento.</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 conducta ha sido objeto de estudio de la psicología desde sus inicios. John B. Watson, representante de la psicología de la conducta o conductismo, postulaba que la psicología, en lugar de basarse en la introspección, debía limitar su estudio a la observación del individuo en una situación determinada. El estudio de la conducta investiga la evolución de ciertas etapas formativas en el individuo, como la infancia o adolescencia, y va unido al estudio del desarrollo físico desde el nacimiento hasta la muerte.</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Hay situaciones o circunstancias (alimentos preferidos, sed, apetito, inapetencia, entre otros) que influencian las condiciones o estados de la motivación en que se encuentra un individuo (factores de la motivación). La modificación de estos estados actuales sobre el substrato sensorial - motor, son las bases de las conductas, lleva al desarrollo de una con</w:t>
      </w:r>
      <w:r>
        <w:rPr>
          <w:rFonts w:ascii="Arial" w:eastAsia="Times New Roman" w:hAnsi="Arial" w:cs="Arial"/>
          <w:sz w:val="24"/>
          <w:szCs w:val="24"/>
        </w:rPr>
        <w:t xml:space="preserve">ducta determinada </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Las motivaciones son formas de conductas específicas que se presentan ante determinados cambios entre los cuales, se pueden mencionar:</w:t>
      </w:r>
    </w:p>
    <w:p w:rsidR="00177F1B" w:rsidRPr="00B13088" w:rsidRDefault="00177F1B" w:rsidP="004947D3">
      <w:pPr>
        <w:numPr>
          <w:ilvl w:val="0"/>
          <w:numId w:val="2"/>
        </w:numPr>
        <w:spacing w:after="0" w:line="480" w:lineRule="auto"/>
        <w:ind w:left="0"/>
        <w:rPr>
          <w:rFonts w:ascii="Arial" w:eastAsia="Times New Roman" w:hAnsi="Arial" w:cs="Arial"/>
          <w:sz w:val="24"/>
          <w:szCs w:val="24"/>
        </w:rPr>
      </w:pPr>
      <w:r w:rsidRPr="00B13088">
        <w:rPr>
          <w:rFonts w:ascii="Arial" w:eastAsia="Times New Roman" w:hAnsi="Arial" w:cs="Arial"/>
          <w:b/>
          <w:bCs/>
          <w:sz w:val="24"/>
          <w:szCs w:val="24"/>
        </w:rPr>
        <w:t>1. Cambios homeostáticos:</w:t>
      </w:r>
      <w:r w:rsidRPr="00B13088">
        <w:rPr>
          <w:rFonts w:ascii="Arial" w:eastAsia="Times New Roman" w:hAnsi="Arial" w:cs="Arial"/>
          <w:sz w:val="24"/>
          <w:szCs w:val="24"/>
        </w:rPr>
        <w:t> Generan impulsos, apetito, sed, respiración, sueño, entre otros.</w:t>
      </w:r>
    </w:p>
    <w:p w:rsidR="00177F1B" w:rsidRPr="00B13088" w:rsidRDefault="00177F1B" w:rsidP="004947D3">
      <w:pPr>
        <w:numPr>
          <w:ilvl w:val="0"/>
          <w:numId w:val="2"/>
        </w:numPr>
        <w:spacing w:after="0" w:line="480" w:lineRule="auto"/>
        <w:ind w:left="0"/>
        <w:rPr>
          <w:rFonts w:ascii="Arial" w:eastAsia="Times New Roman" w:hAnsi="Arial" w:cs="Arial"/>
          <w:sz w:val="24"/>
          <w:szCs w:val="24"/>
        </w:rPr>
      </w:pPr>
      <w:r w:rsidRPr="00B13088">
        <w:rPr>
          <w:rFonts w:ascii="Arial" w:eastAsia="Times New Roman" w:hAnsi="Arial" w:cs="Arial"/>
          <w:b/>
          <w:bCs/>
          <w:sz w:val="24"/>
          <w:szCs w:val="24"/>
        </w:rPr>
        <w:t>2. Ciertos estímulos externos:</w:t>
      </w:r>
      <w:r w:rsidRPr="00B13088">
        <w:rPr>
          <w:rFonts w:ascii="Arial" w:eastAsia="Times New Roman" w:hAnsi="Arial" w:cs="Arial"/>
          <w:sz w:val="24"/>
          <w:szCs w:val="24"/>
        </w:rPr>
        <w:t> Generan conductas agresivas, de apareamiento, o de exploración.</w:t>
      </w:r>
    </w:p>
    <w:p w:rsidR="00177F1B" w:rsidRPr="00B13088" w:rsidRDefault="00177F1B" w:rsidP="004947D3">
      <w:pPr>
        <w:numPr>
          <w:ilvl w:val="0"/>
          <w:numId w:val="2"/>
        </w:numPr>
        <w:spacing w:after="0" w:line="480" w:lineRule="auto"/>
        <w:ind w:left="0"/>
        <w:rPr>
          <w:rFonts w:ascii="Arial" w:eastAsia="Times New Roman" w:hAnsi="Arial" w:cs="Arial"/>
          <w:sz w:val="24"/>
          <w:szCs w:val="24"/>
        </w:rPr>
      </w:pPr>
      <w:r w:rsidRPr="00B13088">
        <w:rPr>
          <w:rFonts w:ascii="Arial" w:eastAsia="Times New Roman" w:hAnsi="Arial" w:cs="Arial"/>
          <w:b/>
          <w:bCs/>
          <w:sz w:val="24"/>
          <w:szCs w:val="24"/>
        </w:rPr>
        <w:t>3. Otros estímulos:</w:t>
      </w:r>
      <w:r w:rsidRPr="00B13088">
        <w:rPr>
          <w:rFonts w:ascii="Arial" w:eastAsia="Times New Roman" w:hAnsi="Arial" w:cs="Arial"/>
          <w:sz w:val="24"/>
          <w:szCs w:val="24"/>
        </w:rPr>
        <w:t> Que generan apetitos o búsquedas de recompensas.</w:t>
      </w:r>
    </w:p>
    <w:p w:rsidR="00177F1B" w:rsidRPr="00B13088" w:rsidRDefault="00177F1B" w:rsidP="004947D3">
      <w:pPr>
        <w:numPr>
          <w:ilvl w:val="0"/>
          <w:numId w:val="2"/>
        </w:numPr>
        <w:spacing w:after="0" w:line="480" w:lineRule="auto"/>
        <w:ind w:left="0"/>
        <w:rPr>
          <w:rFonts w:ascii="Arial" w:eastAsia="Times New Roman" w:hAnsi="Arial" w:cs="Arial"/>
          <w:sz w:val="24"/>
          <w:szCs w:val="24"/>
        </w:rPr>
      </w:pPr>
      <w:r w:rsidRPr="00B13088">
        <w:rPr>
          <w:rFonts w:ascii="Arial" w:eastAsia="Times New Roman" w:hAnsi="Arial" w:cs="Arial"/>
          <w:b/>
          <w:bCs/>
          <w:sz w:val="24"/>
          <w:szCs w:val="24"/>
        </w:rPr>
        <w:lastRenderedPageBreak/>
        <w:t>4. Ciertas señales:</w:t>
      </w:r>
      <w:r w:rsidRPr="00B13088">
        <w:rPr>
          <w:rFonts w:ascii="Arial" w:eastAsia="Times New Roman" w:hAnsi="Arial" w:cs="Arial"/>
          <w:sz w:val="24"/>
          <w:szCs w:val="24"/>
        </w:rPr>
        <w:t xml:space="preserve"> Provocan apetitos específicos (conducta de apetito) originados por motivaciones específicas (http://www.rena.edu.ve/ </w:t>
      </w:r>
      <w:proofErr w:type="spellStart"/>
      <w:r w:rsidRPr="00B13088">
        <w:rPr>
          <w:rFonts w:ascii="Arial" w:eastAsia="Times New Roman" w:hAnsi="Arial" w:cs="Arial"/>
          <w:sz w:val="24"/>
          <w:szCs w:val="24"/>
        </w:rPr>
        <w:t>cuartaEtapa</w:t>
      </w:r>
      <w:proofErr w:type="spellEnd"/>
      <w:r w:rsidRPr="00B13088">
        <w:rPr>
          <w:rFonts w:ascii="Arial" w:eastAsia="Times New Roman" w:hAnsi="Arial" w:cs="Arial"/>
          <w:sz w:val="24"/>
          <w:szCs w:val="24"/>
        </w:rPr>
        <w:t>/</w:t>
      </w:r>
      <w:proofErr w:type="spellStart"/>
      <w:r w:rsidRPr="00B13088">
        <w:rPr>
          <w:rFonts w:ascii="Arial" w:eastAsia="Times New Roman" w:hAnsi="Arial" w:cs="Arial"/>
          <w:sz w:val="24"/>
          <w:szCs w:val="24"/>
        </w:rPr>
        <w:t>psicologia</w:t>
      </w:r>
      <w:proofErr w:type="spellEnd"/>
      <w:r w:rsidRPr="00B13088">
        <w:rPr>
          <w:rFonts w:ascii="Arial" w:eastAsia="Times New Roman" w:hAnsi="Arial" w:cs="Arial"/>
          <w:sz w:val="24"/>
          <w:szCs w:val="24"/>
        </w:rPr>
        <w:t>/Tema2.html)</w:t>
      </w:r>
    </w:p>
    <w:p w:rsidR="00177F1B" w:rsidRPr="00B13088" w:rsidRDefault="00177F1B" w:rsidP="00177F1B">
      <w:pPr>
        <w:spacing w:after="0" w:line="480" w:lineRule="auto"/>
        <w:rPr>
          <w:rFonts w:ascii="Arial" w:eastAsia="Times New Roman" w:hAnsi="Arial" w:cs="Arial"/>
          <w:b/>
          <w:bCs/>
          <w:iCs/>
          <w:sz w:val="24"/>
          <w:szCs w:val="24"/>
        </w:rPr>
      </w:pPr>
    </w:p>
    <w:p w:rsidR="00177F1B" w:rsidRPr="00B13088" w:rsidRDefault="00177F1B" w:rsidP="00177F1B">
      <w:pPr>
        <w:spacing w:after="0" w:line="480" w:lineRule="auto"/>
        <w:rPr>
          <w:rFonts w:ascii="Arial" w:eastAsia="Times New Roman" w:hAnsi="Arial" w:cs="Arial"/>
          <w:b/>
          <w:bCs/>
          <w:iCs/>
          <w:sz w:val="24"/>
          <w:szCs w:val="24"/>
        </w:rPr>
      </w:pPr>
      <w:r w:rsidRPr="00B13088">
        <w:rPr>
          <w:rFonts w:ascii="Arial" w:eastAsia="Times New Roman" w:hAnsi="Arial" w:cs="Arial"/>
          <w:b/>
          <w:bCs/>
          <w:iCs/>
          <w:sz w:val="24"/>
          <w:szCs w:val="24"/>
        </w:rPr>
        <w:t>Tipos de conducta</w:t>
      </w:r>
    </w:p>
    <w:p w:rsidR="00177F1B" w:rsidRPr="00B13088" w:rsidRDefault="00177F1B" w:rsidP="00177F1B">
      <w:pPr>
        <w:spacing w:after="0" w:line="480" w:lineRule="auto"/>
        <w:rPr>
          <w:rFonts w:ascii="Arial" w:eastAsia="Times New Roman" w:hAnsi="Arial" w:cs="Arial"/>
          <w:sz w:val="24"/>
          <w:szCs w:val="24"/>
        </w:rPr>
      </w:pPr>
    </w:p>
    <w:p w:rsidR="00177F1B" w:rsidRPr="00B13088" w:rsidRDefault="00177F1B" w:rsidP="00177F1B">
      <w:pPr>
        <w:spacing w:after="0" w:line="480" w:lineRule="auto"/>
        <w:jc w:val="center"/>
        <w:rPr>
          <w:rFonts w:ascii="Arial" w:eastAsia="Times New Roman" w:hAnsi="Arial" w:cs="Arial"/>
          <w:sz w:val="24"/>
          <w:szCs w:val="24"/>
        </w:rPr>
      </w:pPr>
      <w:r w:rsidRPr="00B13088">
        <w:rPr>
          <w:rFonts w:ascii="Arial" w:eastAsia="Times New Roman" w:hAnsi="Arial" w:cs="Arial"/>
          <w:noProof/>
          <w:sz w:val="24"/>
          <w:szCs w:val="24"/>
        </w:rPr>
        <w:drawing>
          <wp:inline distT="0" distB="0" distL="0" distR="0">
            <wp:extent cx="4832985" cy="4987925"/>
            <wp:effectExtent l="19050" t="0" r="5715" b="0"/>
            <wp:docPr id="1" name="Imagen 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grafias.com"/>
                    <pic:cNvPicPr>
                      <a:picLocks noChangeAspect="1" noChangeArrowheads="1"/>
                    </pic:cNvPicPr>
                  </pic:nvPicPr>
                  <pic:blipFill>
                    <a:blip r:embed="rId17" cstate="print"/>
                    <a:srcRect/>
                    <a:stretch>
                      <a:fillRect/>
                    </a:stretch>
                  </pic:blipFill>
                  <pic:spPr bwMode="auto">
                    <a:xfrm>
                      <a:off x="0" y="0"/>
                      <a:ext cx="4832985" cy="4987925"/>
                    </a:xfrm>
                    <a:prstGeom prst="rect">
                      <a:avLst/>
                    </a:prstGeom>
                    <a:noFill/>
                    <a:ln w="9525">
                      <a:noFill/>
                      <a:miter lim="800000"/>
                      <a:headEnd/>
                      <a:tailEnd/>
                    </a:ln>
                  </pic:spPr>
                </pic:pic>
              </a:graphicData>
            </a:graphic>
          </wp:inline>
        </w:drawing>
      </w:r>
    </w:p>
    <w:p w:rsidR="00177F1B" w:rsidRPr="00B13088" w:rsidRDefault="00177F1B" w:rsidP="00177F1B">
      <w:pPr>
        <w:spacing w:after="0" w:line="480" w:lineRule="auto"/>
        <w:rPr>
          <w:rFonts w:ascii="Arial" w:eastAsia="Times New Roman" w:hAnsi="Arial" w:cs="Arial"/>
          <w:b/>
          <w:bCs/>
          <w:iCs/>
          <w:sz w:val="24"/>
          <w:szCs w:val="24"/>
        </w:rPr>
      </w:pPr>
    </w:p>
    <w:p w:rsidR="00C46B45" w:rsidRDefault="00C46B45" w:rsidP="00177F1B">
      <w:pPr>
        <w:spacing w:after="0" w:line="480" w:lineRule="auto"/>
        <w:rPr>
          <w:rFonts w:ascii="Arial" w:eastAsia="Times New Roman" w:hAnsi="Arial" w:cs="Arial"/>
          <w:b/>
          <w:bCs/>
          <w:iCs/>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lastRenderedPageBreak/>
        <w:t>Factores que determinan las conductas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Toda conducta está determinada por múltiples factores: los genéticos o hereditarios y los situacionales o del medio. Los primeros se refieren a la conducta innata (instintiva) que existe desde el nacimiento; los segundos, a la conducta concreta que se da ante una determinada situación (aprendida). Durante mucho tiempo se pensó que gran parte de la conducta humana era instintiva: el individuo a lo largo de su vida llevaba consigo un repertorio de respuestas organizadas que se adecuaban a las diferentes situaciones. Hoy se sabe que a los instintos se superponen las respuestas aprendidas, y que la conducta instintiva es característica de las especies animales, aunque estas puedan también desarrollar pautas de conductas aprendidas. (http://www.rena.edu.ve/ </w:t>
      </w:r>
      <w:proofErr w:type="spellStart"/>
      <w:r w:rsidRPr="00B13088">
        <w:rPr>
          <w:rFonts w:ascii="Arial" w:eastAsia="Times New Roman" w:hAnsi="Arial" w:cs="Arial"/>
          <w:sz w:val="24"/>
          <w:szCs w:val="24"/>
        </w:rPr>
        <w:t>cuartaEtapa</w:t>
      </w:r>
      <w:proofErr w:type="spellEnd"/>
      <w:r w:rsidRPr="00B13088">
        <w:rPr>
          <w:rFonts w:ascii="Arial" w:eastAsia="Times New Roman" w:hAnsi="Arial" w:cs="Arial"/>
          <w:sz w:val="24"/>
          <w:szCs w:val="24"/>
        </w:rPr>
        <w:t>/</w:t>
      </w:r>
      <w:proofErr w:type="spellStart"/>
      <w:r w:rsidRPr="00B13088">
        <w:rPr>
          <w:rFonts w:ascii="Arial" w:eastAsia="Times New Roman" w:hAnsi="Arial" w:cs="Arial"/>
          <w:sz w:val="24"/>
          <w:szCs w:val="24"/>
        </w:rPr>
        <w:t>psicologia</w:t>
      </w:r>
      <w:proofErr w:type="spellEnd"/>
      <w:r w:rsidRPr="00B13088">
        <w:rPr>
          <w:rFonts w:ascii="Arial" w:eastAsia="Times New Roman" w:hAnsi="Arial" w:cs="Arial"/>
          <w:sz w:val="24"/>
          <w:szCs w:val="24"/>
        </w:rPr>
        <w:t>/Tema2.html)</w:t>
      </w:r>
    </w:p>
    <w:p w:rsidR="00177F1B" w:rsidRPr="00B13088" w:rsidRDefault="00177F1B" w:rsidP="00177F1B">
      <w:pPr>
        <w:spacing w:after="0" w:line="480" w:lineRule="auto"/>
        <w:rPr>
          <w:rFonts w:ascii="Arial" w:eastAsia="Times New Roman" w:hAnsi="Arial" w:cs="Arial"/>
          <w:b/>
          <w:bCs/>
          <w:iCs/>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t>Factores ambientales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Los factores ambientales más importantes en relación a su influencia conductual en los niños son:</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1.- </w:t>
      </w:r>
      <w:r w:rsidRPr="00B13088">
        <w:rPr>
          <w:rFonts w:ascii="Arial" w:eastAsia="Times New Roman" w:hAnsi="Arial" w:cs="Arial"/>
          <w:b/>
          <w:bCs/>
          <w:sz w:val="24"/>
          <w:szCs w:val="24"/>
        </w:rPr>
        <w:t>El medio físico o geográfico</w:t>
      </w:r>
      <w:r w:rsidRPr="00B13088">
        <w:rPr>
          <w:rFonts w:ascii="Arial" w:eastAsia="Times New Roman" w:hAnsi="Arial" w:cs="Arial"/>
          <w:sz w:val="24"/>
          <w:szCs w:val="24"/>
        </w:rPr>
        <w:t>, el cual está formado por factores climáticos, geográficos, temperatura, entre otros, puede influenciar directamente sobre costumbres alimenticias, vestido, hábitos de trabajo y otros.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2.- </w:t>
      </w:r>
      <w:r w:rsidRPr="00B13088">
        <w:rPr>
          <w:rFonts w:ascii="Arial" w:eastAsia="Times New Roman" w:hAnsi="Arial" w:cs="Arial"/>
          <w:b/>
          <w:bCs/>
          <w:sz w:val="24"/>
          <w:szCs w:val="24"/>
        </w:rPr>
        <w:t>La familia</w:t>
      </w:r>
      <w:r w:rsidRPr="00B13088">
        <w:rPr>
          <w:rFonts w:ascii="Arial" w:eastAsia="Times New Roman" w:hAnsi="Arial" w:cs="Arial"/>
          <w:sz w:val="24"/>
          <w:szCs w:val="24"/>
        </w:rPr>
        <w:t xml:space="preserve">, en donde el niño adquiere los primeros contactos con el ambiente, a través de sus padres y familia, desarrollando de esta manera conductas adaptativas que pueden ser positivas o negativas, dependiendo si las primeras experiencias son gratificantes o no. Es por ello, que en el seno familiar deben </w:t>
      </w:r>
      <w:r w:rsidRPr="00B13088">
        <w:rPr>
          <w:rFonts w:ascii="Arial" w:eastAsia="Times New Roman" w:hAnsi="Arial" w:cs="Arial"/>
          <w:sz w:val="24"/>
          <w:szCs w:val="24"/>
        </w:rPr>
        <w:lastRenderedPageBreak/>
        <w:t>reforzarse valores como el amor, comprensión, paz, respeto y solidaridad. Evitando la falta de comunicación, división e inestabilidad.</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3.-</w:t>
      </w:r>
      <w:r w:rsidRPr="00B13088">
        <w:rPr>
          <w:rFonts w:ascii="Arial" w:eastAsia="Times New Roman" w:hAnsi="Arial" w:cs="Arial"/>
          <w:b/>
          <w:bCs/>
          <w:sz w:val="24"/>
          <w:szCs w:val="24"/>
        </w:rPr>
        <w:t>La escuela</w:t>
      </w:r>
      <w:r w:rsidRPr="00B13088">
        <w:rPr>
          <w:rFonts w:ascii="Arial" w:eastAsia="Times New Roman" w:hAnsi="Arial" w:cs="Arial"/>
          <w:sz w:val="24"/>
          <w:szCs w:val="24"/>
        </w:rPr>
        <w:t> que representa un segundo hogar para el niño, el inicio de nuevas relaciones con el ambiente. En ella el niño se enfrenta a situaciones de stress, rivalidad, competencia, entre otras. La escuela debe orientar y acompañar los procesos, desarrollar capacidades físicas, intelectuales, psíquicas y morales, también debe desarrollar pautas conductuales que le capaciten para una adecuada convivencia en la sociedad.</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4.- </w:t>
      </w:r>
      <w:r w:rsidRPr="00B13088">
        <w:rPr>
          <w:rFonts w:ascii="Arial" w:eastAsia="Times New Roman" w:hAnsi="Arial" w:cs="Arial"/>
          <w:b/>
          <w:bCs/>
          <w:sz w:val="24"/>
          <w:szCs w:val="24"/>
        </w:rPr>
        <w:t>El grupo</w:t>
      </w:r>
      <w:r w:rsidRPr="00B13088">
        <w:rPr>
          <w:rFonts w:ascii="Arial" w:eastAsia="Times New Roman" w:hAnsi="Arial" w:cs="Arial"/>
          <w:sz w:val="24"/>
          <w:szCs w:val="24"/>
        </w:rPr>
        <w:t> el cual proporciona condiciones para lograr la integración social, modelan el comportamiento y la personalidad, a través de la imitación, sugestión, aceptación, entre otros.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5.- </w:t>
      </w:r>
      <w:r w:rsidRPr="00B13088">
        <w:rPr>
          <w:rFonts w:ascii="Arial" w:eastAsia="Times New Roman" w:hAnsi="Arial" w:cs="Arial"/>
          <w:b/>
          <w:bCs/>
          <w:sz w:val="24"/>
          <w:szCs w:val="24"/>
        </w:rPr>
        <w:t>La sociedad y la comunidad,</w:t>
      </w:r>
      <w:r w:rsidRPr="00B13088">
        <w:rPr>
          <w:rFonts w:ascii="Arial" w:eastAsia="Times New Roman" w:hAnsi="Arial" w:cs="Arial"/>
          <w:sz w:val="24"/>
          <w:szCs w:val="24"/>
        </w:rPr>
        <w:t> su influencia sobre el individuo es muy diversa, se manifiesta a través de los medios de comunicación, las instituciones, clases sociales, normas y presiones. Cada subcultura puede fomentar el desarrollo de aptitudes y rasgos de personalidad características.</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6.- </w:t>
      </w:r>
      <w:r w:rsidRPr="00B13088">
        <w:rPr>
          <w:rFonts w:ascii="Arial" w:eastAsia="Times New Roman" w:hAnsi="Arial" w:cs="Arial"/>
          <w:b/>
          <w:bCs/>
          <w:sz w:val="24"/>
          <w:szCs w:val="24"/>
        </w:rPr>
        <w:t>La cultura</w:t>
      </w:r>
      <w:r w:rsidRPr="00B13088">
        <w:rPr>
          <w:rFonts w:ascii="Arial" w:eastAsia="Times New Roman" w:hAnsi="Arial" w:cs="Arial"/>
          <w:sz w:val="24"/>
          <w:szCs w:val="24"/>
        </w:rPr>
        <w:t> la cual determina las actitudes, tradiciones, pautas de juicios, conceptos espaciales, preferencias y formas de reacción emotiva.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7.- </w:t>
      </w:r>
      <w:r w:rsidRPr="00B13088">
        <w:rPr>
          <w:rFonts w:ascii="Arial" w:eastAsia="Times New Roman" w:hAnsi="Arial" w:cs="Arial"/>
          <w:b/>
          <w:bCs/>
          <w:sz w:val="24"/>
          <w:szCs w:val="24"/>
        </w:rPr>
        <w:t>La religión,</w:t>
      </w:r>
      <w:r w:rsidRPr="00B13088">
        <w:rPr>
          <w:rFonts w:ascii="Arial" w:eastAsia="Times New Roman" w:hAnsi="Arial" w:cs="Arial"/>
          <w:sz w:val="24"/>
          <w:szCs w:val="24"/>
        </w:rPr>
        <w:t> que les propone modelos de conduct</w:t>
      </w:r>
      <w:r>
        <w:rPr>
          <w:rFonts w:ascii="Arial" w:eastAsia="Times New Roman" w:hAnsi="Arial" w:cs="Arial"/>
          <w:sz w:val="24"/>
          <w:szCs w:val="24"/>
        </w:rPr>
        <w:t>a y normas de actuación.</w:t>
      </w:r>
    </w:p>
    <w:p w:rsidR="00177F1B" w:rsidRPr="00B13088" w:rsidRDefault="00177F1B" w:rsidP="00177F1B">
      <w:pPr>
        <w:spacing w:after="0" w:line="480" w:lineRule="auto"/>
        <w:rPr>
          <w:rFonts w:ascii="Arial" w:eastAsia="Times New Roman" w:hAnsi="Arial" w:cs="Arial"/>
          <w:sz w:val="24"/>
          <w:szCs w:val="24"/>
        </w:rPr>
      </w:pP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t>Trastornos de conducta</w:t>
      </w:r>
    </w:p>
    <w:p w:rsidR="00177F1B" w:rsidRPr="00B13088" w:rsidRDefault="00177F1B" w:rsidP="00B97A26">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Todos los niños se comportan mal algunas veces, pero los trastornos de la conducta van más allá del mal comportamiento y la rebelión. En los casos de </w:t>
      </w:r>
      <w:r w:rsidRPr="00B13088">
        <w:rPr>
          <w:rFonts w:ascii="Arial" w:eastAsia="Times New Roman" w:hAnsi="Arial" w:cs="Arial"/>
          <w:sz w:val="24"/>
          <w:szCs w:val="24"/>
        </w:rPr>
        <w:lastRenderedPageBreak/>
        <w:t>trastornos de la conducta, el niño o el adolescente muestran comportamientos hostiles, agresivos o desordenados durante más de 6 meses.</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El trastorno de conducta (su sigla en inglés es CD), es una alteración del comportamiento, que a veces es diagnosticada en la infancia, caracterizada por un comportamiento antisocial que viola los derechos de otras personas, y las normas y reglas adecuadas para la edad. Entre los comportamientos antisociales podemos citar la irresponsabilidad, el comportamiento transgresor (como las ausencias escolares o el escaparse), la violación de los derechos ajenos (robo, por ejemplo) y, o la agresión física hacia otros (asalto o violación). Estos comportamientos a veces se presentan juntos; pero puede suceder que aparezca uno o varios de ellos sin estar acomp</w:t>
      </w:r>
      <w:r w:rsidR="002F1CDA">
        <w:rPr>
          <w:rFonts w:ascii="Arial" w:eastAsia="Times New Roman" w:hAnsi="Arial" w:cs="Arial"/>
          <w:sz w:val="24"/>
          <w:szCs w:val="24"/>
        </w:rPr>
        <w:t>añados por ninguno de los demás.</w:t>
      </w:r>
      <w:r w:rsidRPr="00B13088">
        <w:rPr>
          <w:rFonts w:ascii="Arial" w:eastAsia="Times New Roman" w:hAnsi="Arial" w:cs="Arial"/>
          <w:sz w:val="24"/>
          <w:szCs w:val="24"/>
        </w:rPr>
        <w:t>(http://www.healt</w:t>
      </w:r>
      <w:r>
        <w:rPr>
          <w:rFonts w:ascii="Arial" w:eastAsia="Times New Roman" w:hAnsi="Arial" w:cs="Arial"/>
          <w:sz w:val="24"/>
          <w:szCs w:val="24"/>
        </w:rPr>
        <w:t>hsystem.virginia.edu/uvahealth/adult_mentalhealth_sp/condis.cfm</w:t>
      </w:r>
      <w:r w:rsidRPr="00B13088">
        <w:rPr>
          <w:rFonts w:ascii="Arial" w:eastAsia="Times New Roman" w:hAnsi="Arial" w:cs="Arial"/>
          <w:sz w:val="24"/>
          <w:szCs w:val="24"/>
        </w:rPr>
        <w:t>)</w:t>
      </w:r>
    </w:p>
    <w:p w:rsidR="002F1CDA" w:rsidRDefault="002F1CDA" w:rsidP="00177F1B">
      <w:pPr>
        <w:spacing w:after="0" w:line="480" w:lineRule="auto"/>
        <w:rPr>
          <w:rFonts w:ascii="Arial" w:eastAsia="Times New Roman" w:hAnsi="Arial" w:cs="Arial"/>
          <w:b/>
          <w:bCs/>
          <w:iCs/>
          <w:sz w:val="24"/>
          <w:szCs w:val="24"/>
        </w:rPr>
      </w:pP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t>Causas del trastorno de conducta</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Son muchos los factores que contribuyen al desarrollo del trastorno de conducta. Los exámenes neuropsicológicos indican que los niños y adolescentes que tienen trastornos de conducta parecen tener afectado el lóbulo frontal del cerebro, lo cual interfiere con su capacidad de planificar, evitar los riesgos y aprender de sus experiencias negativas. Se considera que el temperamento de los niños tiene origen genético. Los niños y adolescentes de "carácter difícil" tienen mayor probabilidad de desarrollar trastornos del comportamiento. Los niños o adolescentes que provienen de hogares en desventaja, disfuncionales o </w:t>
      </w:r>
      <w:r w:rsidRPr="00B13088">
        <w:rPr>
          <w:rFonts w:ascii="Arial" w:eastAsia="Times New Roman" w:hAnsi="Arial" w:cs="Arial"/>
          <w:sz w:val="24"/>
          <w:szCs w:val="24"/>
        </w:rPr>
        <w:lastRenderedPageBreak/>
        <w:t>desorganizados tienen mayor probabilidad de desarrollar este tipo de trastornos. Se sabe que los problemas sociales y el rechazo por parte de sus compañeros contribuyen a la delincuencia. Existe también una relación entre el bajo nivel socioeconómico y los trastornos de conducta. Los niños y adolescentes que manifiestan un comportamiento delictivo y agresivo tienen un perfil cognitivo y psicológico que los caracteriza cuando se los compara con niños que tienen otros problemas mentales y con los pertenecientes a grupos de control. Todos los factores posibles influyen en la interacción de los niños y ado</w:t>
      </w:r>
      <w:r>
        <w:rPr>
          <w:rFonts w:ascii="Arial" w:eastAsia="Times New Roman" w:hAnsi="Arial" w:cs="Arial"/>
          <w:sz w:val="24"/>
          <w:szCs w:val="24"/>
        </w:rPr>
        <w:t>lescentes con los demás.</w:t>
      </w:r>
    </w:p>
    <w:p w:rsidR="00177F1B" w:rsidRPr="00B13088" w:rsidRDefault="00177F1B" w:rsidP="00177F1B">
      <w:pPr>
        <w:spacing w:after="0" w:line="480" w:lineRule="auto"/>
        <w:rPr>
          <w:rFonts w:ascii="Arial" w:eastAsia="Times New Roman" w:hAnsi="Arial" w:cs="Arial"/>
          <w:sz w:val="24"/>
          <w:szCs w:val="24"/>
        </w:rPr>
      </w:pP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b/>
          <w:bCs/>
          <w:iCs/>
          <w:sz w:val="24"/>
          <w:szCs w:val="24"/>
        </w:rPr>
        <w:t>Síntomas del trastorno de conducta</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 mayor parte de los síntomas que se observan en niños que tienen un trastorno de conducta, algunas veces se presentan también en niños que no tienen este trastorno. Sin embargo, en los niños que tienen ADHD, estos síntomas ocurren de forma más frecuente e interfieren con el aprendizaje, el ajuste a la escuela y, algunas veces, con las relaciones del niño con los demás.</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A </w:t>
      </w:r>
      <w:r w:rsidR="00524F95" w:rsidRPr="00B13088">
        <w:rPr>
          <w:rFonts w:ascii="Arial" w:eastAsia="Times New Roman" w:hAnsi="Arial" w:cs="Arial"/>
          <w:sz w:val="24"/>
          <w:szCs w:val="24"/>
        </w:rPr>
        <w:t>continuación,</w:t>
      </w:r>
      <w:r w:rsidRPr="00B13088">
        <w:rPr>
          <w:rFonts w:ascii="Arial" w:eastAsia="Times New Roman" w:hAnsi="Arial" w:cs="Arial"/>
          <w:sz w:val="24"/>
          <w:szCs w:val="24"/>
        </w:rPr>
        <w:t xml:space="preserve"> se enumeran los síntomas más comunes de los trastornos de conducta. Sin embargo, cada niño puede experimentarlos de una forma diferente. Existen cuatro grupos principales de comportamientos que pueden incluirse en esta clasificación:</w:t>
      </w:r>
    </w:p>
    <w:p w:rsidR="00177F1B" w:rsidRPr="00524F95" w:rsidRDefault="00177F1B" w:rsidP="00524F95">
      <w:pPr>
        <w:numPr>
          <w:ilvl w:val="0"/>
          <w:numId w:val="3"/>
        </w:numPr>
        <w:spacing w:after="0" w:line="480" w:lineRule="auto"/>
        <w:ind w:left="0"/>
        <w:jc w:val="both"/>
        <w:rPr>
          <w:rFonts w:ascii="Arial" w:eastAsia="Times New Roman" w:hAnsi="Arial" w:cs="Arial"/>
          <w:b/>
          <w:sz w:val="24"/>
          <w:szCs w:val="24"/>
        </w:rPr>
      </w:pPr>
      <w:r w:rsidRPr="00524F95">
        <w:rPr>
          <w:rFonts w:ascii="Arial" w:eastAsia="Times New Roman" w:hAnsi="Arial" w:cs="Arial"/>
          <w:b/>
          <w:sz w:val="24"/>
          <w:szCs w:val="24"/>
        </w:rPr>
        <w:t>Conducta agresiva</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La conducta agresiva causa o amenaza un daño físico a otras personas y puede incluir:</w:t>
      </w:r>
    </w:p>
    <w:p w:rsidR="00177F1B" w:rsidRPr="00B13088" w:rsidRDefault="00177F1B" w:rsidP="004947D3">
      <w:pPr>
        <w:numPr>
          <w:ilvl w:val="0"/>
          <w:numId w:val="4"/>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lastRenderedPageBreak/>
        <w:t>Conducta intimidante.</w:t>
      </w:r>
    </w:p>
    <w:p w:rsidR="00177F1B" w:rsidRPr="00B13088" w:rsidRDefault="00177F1B" w:rsidP="004947D3">
      <w:pPr>
        <w:numPr>
          <w:ilvl w:val="0"/>
          <w:numId w:val="4"/>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Amedrentar.</w:t>
      </w:r>
    </w:p>
    <w:p w:rsidR="00177F1B" w:rsidRPr="00B13088" w:rsidRDefault="00177F1B" w:rsidP="004947D3">
      <w:pPr>
        <w:numPr>
          <w:ilvl w:val="0"/>
          <w:numId w:val="4"/>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Peleas físicas.</w:t>
      </w:r>
    </w:p>
    <w:p w:rsidR="00177F1B" w:rsidRPr="00B13088" w:rsidRDefault="00177F1B" w:rsidP="004947D3">
      <w:pPr>
        <w:numPr>
          <w:ilvl w:val="0"/>
          <w:numId w:val="4"/>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Crueldad con otras personas o animales.</w:t>
      </w:r>
    </w:p>
    <w:p w:rsidR="00177F1B" w:rsidRPr="00B13088" w:rsidRDefault="00177F1B" w:rsidP="004947D3">
      <w:pPr>
        <w:numPr>
          <w:ilvl w:val="0"/>
          <w:numId w:val="4"/>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Uso de armas.</w:t>
      </w:r>
    </w:p>
    <w:p w:rsidR="00177F1B" w:rsidRPr="00B13088" w:rsidRDefault="00177F1B" w:rsidP="004947D3">
      <w:pPr>
        <w:numPr>
          <w:ilvl w:val="0"/>
          <w:numId w:val="4"/>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Acciones que obligan a otra persona a tener relaciones sexuales; violación o acoso sexual.</w:t>
      </w:r>
    </w:p>
    <w:p w:rsidR="00177F1B" w:rsidRPr="00B13088" w:rsidRDefault="00177F1B" w:rsidP="004947D3">
      <w:pPr>
        <w:numPr>
          <w:ilvl w:val="0"/>
          <w:numId w:val="5"/>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Conducta destructora</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Podemos citar los siguientes tipos de conducta destructora:</w:t>
      </w:r>
    </w:p>
    <w:p w:rsidR="00177F1B" w:rsidRPr="00B13088" w:rsidRDefault="00177F1B" w:rsidP="004947D3">
      <w:pPr>
        <w:numPr>
          <w:ilvl w:val="0"/>
          <w:numId w:val="6"/>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Vandalismo; destrucción intencional de la propiedad.</w:t>
      </w:r>
    </w:p>
    <w:p w:rsidR="00177F1B" w:rsidRPr="00B13088" w:rsidRDefault="00177F1B" w:rsidP="004947D3">
      <w:pPr>
        <w:numPr>
          <w:ilvl w:val="0"/>
          <w:numId w:val="6"/>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Incendios intencionales.</w:t>
      </w:r>
    </w:p>
    <w:p w:rsidR="00177F1B" w:rsidRPr="00B13088" w:rsidRDefault="00177F1B" w:rsidP="004947D3">
      <w:pPr>
        <w:numPr>
          <w:ilvl w:val="0"/>
          <w:numId w:val="7"/>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Falsedad, engaño</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Existen distintos tipos de engaño:</w:t>
      </w:r>
    </w:p>
    <w:p w:rsidR="00177F1B" w:rsidRPr="00B13088" w:rsidRDefault="00177F1B" w:rsidP="004947D3">
      <w:pPr>
        <w:numPr>
          <w:ilvl w:val="0"/>
          <w:numId w:val="8"/>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Mentira.</w:t>
      </w:r>
    </w:p>
    <w:p w:rsidR="00177F1B" w:rsidRPr="00B13088" w:rsidRDefault="00177F1B" w:rsidP="004947D3">
      <w:pPr>
        <w:numPr>
          <w:ilvl w:val="0"/>
          <w:numId w:val="8"/>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Robo.</w:t>
      </w:r>
    </w:p>
    <w:p w:rsidR="00177F1B" w:rsidRPr="00B13088" w:rsidRDefault="00177F1B" w:rsidP="004947D3">
      <w:pPr>
        <w:numPr>
          <w:ilvl w:val="0"/>
          <w:numId w:val="8"/>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Hurto en tiendas.</w:t>
      </w:r>
    </w:p>
    <w:p w:rsidR="00177F1B" w:rsidRPr="00B13088" w:rsidRDefault="00177F1B" w:rsidP="004947D3">
      <w:pPr>
        <w:numPr>
          <w:ilvl w:val="0"/>
          <w:numId w:val="8"/>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Delincuencia.</w:t>
      </w:r>
    </w:p>
    <w:p w:rsidR="00177F1B" w:rsidRPr="00B13088" w:rsidRDefault="00177F1B" w:rsidP="004947D3">
      <w:pPr>
        <w:numPr>
          <w:ilvl w:val="0"/>
          <w:numId w:val="9"/>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Violación de reglas</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Entre las violaciones de las reglas habituales de conducta o de las normas adecuadas para la edad, podemos citar las siguientes:</w:t>
      </w:r>
    </w:p>
    <w:p w:rsidR="00177F1B" w:rsidRPr="00B13088" w:rsidRDefault="00177F1B" w:rsidP="004947D3">
      <w:pPr>
        <w:numPr>
          <w:ilvl w:val="0"/>
          <w:numId w:val="10"/>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No asistir a la escuela.</w:t>
      </w:r>
    </w:p>
    <w:p w:rsidR="00177F1B" w:rsidRPr="00B13088" w:rsidRDefault="00177F1B" w:rsidP="004947D3">
      <w:pPr>
        <w:numPr>
          <w:ilvl w:val="0"/>
          <w:numId w:val="10"/>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Escaparse.</w:t>
      </w:r>
    </w:p>
    <w:p w:rsidR="00177F1B" w:rsidRPr="00B13088" w:rsidRDefault="00177F1B" w:rsidP="004947D3">
      <w:pPr>
        <w:numPr>
          <w:ilvl w:val="0"/>
          <w:numId w:val="10"/>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Bromas pesadas.</w:t>
      </w:r>
    </w:p>
    <w:p w:rsidR="00177F1B" w:rsidRPr="00B13088" w:rsidRDefault="00177F1B" w:rsidP="004947D3">
      <w:pPr>
        <w:numPr>
          <w:ilvl w:val="0"/>
          <w:numId w:val="10"/>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lastRenderedPageBreak/>
        <w:t>Travesuras.</w:t>
      </w:r>
    </w:p>
    <w:p w:rsidR="00177F1B" w:rsidRPr="00B13088" w:rsidRDefault="00177F1B" w:rsidP="004947D3">
      <w:pPr>
        <w:numPr>
          <w:ilvl w:val="0"/>
          <w:numId w:val="10"/>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Actividad sexual a muy corta edad.</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Los síntomas característicos de los trastornos de conducta pueden parecerse a los de otros problemas médicos o psiquiátricos. Consulte siempre al médico del niño (del adolescen</w:t>
      </w:r>
      <w:r>
        <w:rPr>
          <w:rFonts w:ascii="Arial" w:eastAsia="Times New Roman" w:hAnsi="Arial" w:cs="Arial"/>
          <w:sz w:val="24"/>
          <w:szCs w:val="24"/>
        </w:rPr>
        <w:t xml:space="preserve">te) para el diagnóstico </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b/>
          <w:bCs/>
          <w:iCs/>
          <w:sz w:val="24"/>
          <w:szCs w:val="24"/>
        </w:rPr>
        <w:t>Tratamiento del trastorno de conducta</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El tratamiento específico de los niños que tienen trastornos de conducta será determinado por el médico del niño (o adolescente) basándose en lo siguiente:</w:t>
      </w:r>
    </w:p>
    <w:p w:rsidR="00177F1B" w:rsidRPr="00B13088" w:rsidRDefault="00177F1B" w:rsidP="00177F1B">
      <w:pPr>
        <w:spacing w:after="0" w:line="480" w:lineRule="auto"/>
        <w:rPr>
          <w:rFonts w:ascii="Arial" w:eastAsia="Times New Roman" w:hAnsi="Arial" w:cs="Arial"/>
          <w:sz w:val="24"/>
          <w:szCs w:val="24"/>
        </w:rPr>
      </w:pPr>
    </w:p>
    <w:p w:rsidR="00177F1B" w:rsidRPr="00B13088" w:rsidRDefault="00177F1B" w:rsidP="00524F95">
      <w:pPr>
        <w:numPr>
          <w:ilvl w:val="0"/>
          <w:numId w:val="11"/>
        </w:numPr>
        <w:spacing w:after="0" w:line="480" w:lineRule="auto"/>
        <w:ind w:left="0"/>
        <w:jc w:val="both"/>
        <w:rPr>
          <w:rFonts w:ascii="Arial" w:eastAsia="Times New Roman" w:hAnsi="Arial" w:cs="Arial"/>
          <w:sz w:val="24"/>
          <w:szCs w:val="24"/>
        </w:rPr>
      </w:pPr>
      <w:r w:rsidRPr="00B13088">
        <w:rPr>
          <w:rFonts w:ascii="Arial" w:eastAsia="Times New Roman" w:hAnsi="Arial" w:cs="Arial"/>
          <w:sz w:val="24"/>
          <w:szCs w:val="24"/>
        </w:rPr>
        <w:t>La edad del niño (o adolescente), su estado general de salud y su historia médica.</w:t>
      </w:r>
    </w:p>
    <w:p w:rsidR="00177F1B" w:rsidRPr="00B13088" w:rsidRDefault="00177F1B" w:rsidP="00524F95">
      <w:pPr>
        <w:numPr>
          <w:ilvl w:val="0"/>
          <w:numId w:val="11"/>
        </w:numPr>
        <w:spacing w:after="0" w:line="480" w:lineRule="auto"/>
        <w:ind w:left="0"/>
        <w:jc w:val="both"/>
        <w:rPr>
          <w:rFonts w:ascii="Arial" w:eastAsia="Times New Roman" w:hAnsi="Arial" w:cs="Arial"/>
          <w:sz w:val="24"/>
          <w:szCs w:val="24"/>
        </w:rPr>
      </w:pPr>
      <w:r w:rsidRPr="00B13088">
        <w:rPr>
          <w:rFonts w:ascii="Arial" w:eastAsia="Times New Roman" w:hAnsi="Arial" w:cs="Arial"/>
          <w:sz w:val="24"/>
          <w:szCs w:val="24"/>
        </w:rPr>
        <w:t>Qué tan avanzados están los síntomas del niño (o adolescente).</w:t>
      </w:r>
    </w:p>
    <w:p w:rsidR="00177F1B" w:rsidRPr="00B13088" w:rsidRDefault="00177F1B" w:rsidP="00524F95">
      <w:pPr>
        <w:numPr>
          <w:ilvl w:val="0"/>
          <w:numId w:val="11"/>
        </w:numPr>
        <w:spacing w:after="0" w:line="480" w:lineRule="auto"/>
        <w:ind w:left="0"/>
        <w:jc w:val="both"/>
        <w:rPr>
          <w:rFonts w:ascii="Arial" w:eastAsia="Times New Roman" w:hAnsi="Arial" w:cs="Arial"/>
          <w:sz w:val="24"/>
          <w:szCs w:val="24"/>
        </w:rPr>
      </w:pPr>
      <w:r w:rsidRPr="00B13088">
        <w:rPr>
          <w:rFonts w:ascii="Arial" w:eastAsia="Times New Roman" w:hAnsi="Arial" w:cs="Arial"/>
          <w:sz w:val="24"/>
          <w:szCs w:val="24"/>
        </w:rPr>
        <w:t>La tolerancia del niño (o adolescente) a determinados medicamentos, procedimientos o terapias.</w:t>
      </w:r>
    </w:p>
    <w:p w:rsidR="00177F1B" w:rsidRPr="00B13088" w:rsidRDefault="00177F1B" w:rsidP="00524F95">
      <w:pPr>
        <w:numPr>
          <w:ilvl w:val="0"/>
          <w:numId w:val="11"/>
        </w:numPr>
        <w:spacing w:after="0" w:line="480" w:lineRule="auto"/>
        <w:ind w:left="0"/>
        <w:jc w:val="both"/>
        <w:rPr>
          <w:rFonts w:ascii="Arial" w:eastAsia="Times New Roman" w:hAnsi="Arial" w:cs="Arial"/>
          <w:sz w:val="24"/>
          <w:szCs w:val="24"/>
        </w:rPr>
      </w:pPr>
      <w:r w:rsidRPr="00B13088">
        <w:rPr>
          <w:rFonts w:ascii="Arial" w:eastAsia="Times New Roman" w:hAnsi="Arial" w:cs="Arial"/>
          <w:sz w:val="24"/>
          <w:szCs w:val="24"/>
        </w:rPr>
        <w:t>Sus expectativas para la trayectoria de la condición.</w:t>
      </w:r>
    </w:p>
    <w:p w:rsidR="00177F1B" w:rsidRPr="00B13088" w:rsidRDefault="00177F1B" w:rsidP="00524F95">
      <w:pPr>
        <w:numPr>
          <w:ilvl w:val="0"/>
          <w:numId w:val="11"/>
        </w:numPr>
        <w:spacing w:after="0" w:line="480" w:lineRule="auto"/>
        <w:ind w:left="0"/>
        <w:jc w:val="both"/>
        <w:rPr>
          <w:rFonts w:ascii="Arial" w:eastAsia="Times New Roman" w:hAnsi="Arial" w:cs="Arial"/>
          <w:sz w:val="24"/>
          <w:szCs w:val="24"/>
        </w:rPr>
      </w:pPr>
      <w:r w:rsidRPr="00B13088">
        <w:rPr>
          <w:rFonts w:ascii="Arial" w:eastAsia="Times New Roman" w:hAnsi="Arial" w:cs="Arial"/>
          <w:sz w:val="24"/>
          <w:szCs w:val="24"/>
        </w:rPr>
        <w:t>Su opinión o preferencia.</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El tratamiento puede incluir:</w:t>
      </w:r>
    </w:p>
    <w:p w:rsidR="00177F1B" w:rsidRPr="00B13088" w:rsidRDefault="00177F1B" w:rsidP="00524F95">
      <w:pPr>
        <w:numPr>
          <w:ilvl w:val="0"/>
          <w:numId w:val="12"/>
        </w:numPr>
        <w:spacing w:after="0" w:line="480" w:lineRule="auto"/>
        <w:ind w:left="0"/>
        <w:jc w:val="both"/>
        <w:rPr>
          <w:rFonts w:ascii="Arial" w:eastAsia="Times New Roman" w:hAnsi="Arial" w:cs="Arial"/>
          <w:sz w:val="24"/>
          <w:szCs w:val="24"/>
        </w:rPr>
      </w:pPr>
      <w:r w:rsidRPr="00B13088">
        <w:rPr>
          <w:rFonts w:ascii="Arial" w:eastAsia="Times New Roman" w:hAnsi="Arial" w:cs="Arial"/>
          <w:sz w:val="24"/>
          <w:szCs w:val="24"/>
        </w:rPr>
        <w:t>Un enfoque cognitivo-conductista</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El objetivo de la terapia cognitivo-conductista es aumentar la capacidad del paciente de resolver los problemas y sus habilidades de comunicación, así como promover técnicas para controlar los impulsos y la ira.</w:t>
      </w:r>
    </w:p>
    <w:p w:rsidR="00177F1B" w:rsidRPr="00B13088" w:rsidRDefault="00177F1B" w:rsidP="004947D3">
      <w:pPr>
        <w:numPr>
          <w:ilvl w:val="0"/>
          <w:numId w:val="13"/>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Terapia familiar</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lastRenderedPageBreak/>
        <w:t xml:space="preserve">La terapia familiar tiene a menudo como objetivo la introducción de cambios en la familia, </w:t>
      </w:r>
      <w:r w:rsidR="00524F95" w:rsidRPr="00B13088">
        <w:rPr>
          <w:rFonts w:ascii="Arial" w:eastAsia="Times New Roman" w:hAnsi="Arial" w:cs="Arial"/>
          <w:sz w:val="24"/>
          <w:szCs w:val="24"/>
        </w:rPr>
        <w:t>como,</w:t>
      </w:r>
      <w:r w:rsidRPr="00B13088">
        <w:rPr>
          <w:rFonts w:ascii="Arial" w:eastAsia="Times New Roman" w:hAnsi="Arial" w:cs="Arial"/>
          <w:sz w:val="24"/>
          <w:szCs w:val="24"/>
        </w:rPr>
        <w:t xml:space="preserve"> por ejemplo, mejorar la capacidad de comunicación y fomentar la interacción entre los miembros de la familia.</w:t>
      </w:r>
    </w:p>
    <w:p w:rsidR="00177F1B" w:rsidRPr="00B13088" w:rsidRDefault="00177F1B" w:rsidP="004947D3">
      <w:pPr>
        <w:numPr>
          <w:ilvl w:val="0"/>
          <w:numId w:val="14"/>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Terapia de grupo con los compañeros</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La terapia de grupo con los compañeros a menudo se enfoca en desarrollar y utilizar las capacidades sociales e interpersonales.</w:t>
      </w:r>
    </w:p>
    <w:p w:rsidR="00177F1B" w:rsidRPr="00B13088" w:rsidRDefault="00177F1B" w:rsidP="004947D3">
      <w:pPr>
        <w:numPr>
          <w:ilvl w:val="0"/>
          <w:numId w:val="15"/>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Medicamentos</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Si bien no se consideran eficaces para los trastornos de conducta, pueden utilizarse medicamentos si otros síntomas o trastornos están presentes y r</w:t>
      </w:r>
      <w:r>
        <w:rPr>
          <w:rFonts w:ascii="Arial" w:eastAsia="Times New Roman" w:hAnsi="Arial" w:cs="Arial"/>
          <w:sz w:val="24"/>
          <w:szCs w:val="24"/>
        </w:rPr>
        <w:t>esponden al medicamento.</w:t>
      </w:r>
    </w:p>
    <w:p w:rsidR="00177F1B" w:rsidRPr="00B13088" w:rsidRDefault="00177F1B" w:rsidP="00177F1B">
      <w:pPr>
        <w:spacing w:after="0" w:line="480" w:lineRule="auto"/>
        <w:rPr>
          <w:rFonts w:ascii="Arial" w:eastAsia="Times New Roman" w:hAnsi="Arial" w:cs="Arial"/>
          <w:sz w:val="24"/>
          <w:szCs w:val="24"/>
        </w:rPr>
      </w:pP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b/>
          <w:bCs/>
          <w:iCs/>
          <w:sz w:val="24"/>
          <w:szCs w:val="24"/>
        </w:rPr>
        <w:t>Prevención de los trastornos de conducta en la infancia</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Algunos expertos opinan que se produce una secuencia determinada de experiencias en el desarrollo de los trastornos de conducta. Esta secuencia puede iniciarse con la ineficacia por parte de los padres, seguida de fracasos escolares y mala</w:t>
      </w:r>
      <w:r>
        <w:rPr>
          <w:rFonts w:ascii="Arial" w:eastAsia="Times New Roman" w:hAnsi="Arial" w:cs="Arial"/>
          <w:sz w:val="24"/>
          <w:szCs w:val="24"/>
        </w:rPr>
        <w:t>s relaciones con los compañeros</w:t>
      </w:r>
      <w:r w:rsidRPr="00B13088">
        <w:rPr>
          <w:rFonts w:ascii="Arial" w:eastAsia="Times New Roman" w:hAnsi="Arial" w:cs="Arial"/>
          <w:sz w:val="24"/>
          <w:szCs w:val="24"/>
        </w:rPr>
        <w:t xml:space="preserve"> </w:t>
      </w:r>
      <w:r>
        <w:rPr>
          <w:rFonts w:ascii="Arial" w:eastAsia="Times New Roman" w:hAnsi="Arial" w:cs="Arial"/>
          <w:sz w:val="24"/>
          <w:szCs w:val="24"/>
        </w:rPr>
        <w:t>c</w:t>
      </w:r>
      <w:r w:rsidRPr="00B13088">
        <w:rPr>
          <w:rFonts w:ascii="Arial" w:eastAsia="Times New Roman" w:hAnsi="Arial" w:cs="Arial"/>
          <w:sz w:val="24"/>
          <w:szCs w:val="24"/>
        </w:rPr>
        <w:t xml:space="preserve">on experiencias que a menudo provocan un estado de ánimo depresivo y fomentan la participación con un grupo de amigos rebeldes. No obstante, otros opinan que muchos otros factores, como el abuso sexual en la infancia, la susceptibilidad genética, un historial de fracasos escolares, daño cerebral y, o experiencias traumáticas, pueden influir en la manifestación de un trastorno de conducta. La detección y la intervención tempranas en las experiencias negativas familiares y sociales </w:t>
      </w:r>
      <w:r w:rsidRPr="00B13088">
        <w:rPr>
          <w:rFonts w:ascii="Arial" w:eastAsia="Times New Roman" w:hAnsi="Arial" w:cs="Arial"/>
          <w:sz w:val="24"/>
          <w:szCs w:val="24"/>
        </w:rPr>
        <w:lastRenderedPageBreak/>
        <w:t>pueden romper la secuencia de experiencias que llevan a comportamientos más pe</w:t>
      </w:r>
      <w:r>
        <w:rPr>
          <w:rFonts w:ascii="Arial" w:eastAsia="Times New Roman" w:hAnsi="Arial" w:cs="Arial"/>
          <w:sz w:val="24"/>
          <w:szCs w:val="24"/>
        </w:rPr>
        <w:t>rturbadores o agresivos.</w:t>
      </w:r>
    </w:p>
    <w:p w:rsidR="00177F1B" w:rsidRPr="00B13088" w:rsidRDefault="00177F1B" w:rsidP="00177F1B">
      <w:pPr>
        <w:spacing w:after="0" w:line="480" w:lineRule="auto"/>
        <w:rPr>
          <w:rFonts w:ascii="Arial" w:eastAsia="Times New Roman" w:hAnsi="Arial" w:cs="Arial"/>
          <w:b/>
          <w:bCs/>
          <w:iCs/>
          <w:sz w:val="24"/>
          <w:szCs w:val="24"/>
        </w:rPr>
      </w:pP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b/>
          <w:bCs/>
          <w:iCs/>
          <w:sz w:val="24"/>
          <w:szCs w:val="24"/>
        </w:rPr>
        <w:t>Tipos de maltrato</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 xml:space="preserve">Existen diferentes tipos de maltrato, a </w:t>
      </w:r>
      <w:r w:rsidR="00524F95" w:rsidRPr="00B13088">
        <w:rPr>
          <w:rFonts w:ascii="Arial" w:eastAsia="Times New Roman" w:hAnsi="Arial" w:cs="Arial"/>
          <w:sz w:val="24"/>
          <w:szCs w:val="24"/>
        </w:rPr>
        <w:t>continuación,</w:t>
      </w:r>
      <w:r w:rsidRPr="00B13088">
        <w:rPr>
          <w:rFonts w:ascii="Arial" w:eastAsia="Times New Roman" w:hAnsi="Arial" w:cs="Arial"/>
          <w:sz w:val="24"/>
          <w:szCs w:val="24"/>
        </w:rPr>
        <w:t xml:space="preserve"> se presentan definiciones de acuerdo con Castillo N. (s/a):</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t>Maltrato físico:</w:t>
      </w:r>
      <w:r w:rsidRPr="00B13088">
        <w:rPr>
          <w:rFonts w:ascii="Arial" w:eastAsia="Times New Roman" w:hAnsi="Arial" w:cs="Arial"/>
          <w:sz w:val="24"/>
          <w:szCs w:val="24"/>
        </w:rPr>
        <w:t> Se define como maltrato físico a cualquier lesión física infringida al niño/a (hematomas, quemaduras, fracturas, u otras lesiones) mediante pinchazos, mordeduras, golpes, tirones de pelo, torceduras, quemaduras, puntapiés u otros medios con que se lastime el niño.</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En la definición del maltrato infantil es necesario recalcar el carácter intencional, nunca accidental, del daño o de los actos de omisión llevadas a cabo por los responsables del cuidado del niño/a, con el propósito de lastimarlo o injuriarlo.</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Aunque el padre o adulto a cargo puede no tener la intención de lastimar al niño, también se interpreta como maltrato a la aparición de cualquier lesión física arriba señalada que se produzca por el empleo de algún tipo de castigo inapropiado para la edad del niño/a.</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t>Abandono o negligencia:</w:t>
      </w:r>
      <w:r w:rsidRPr="00B13088">
        <w:rPr>
          <w:rFonts w:ascii="Arial" w:eastAsia="Times New Roman" w:hAnsi="Arial" w:cs="Arial"/>
          <w:sz w:val="24"/>
          <w:szCs w:val="24"/>
        </w:rPr>
        <w:t xml:space="preserve"> Significa una falla intencional </w:t>
      </w:r>
      <w:r w:rsidR="00524F95" w:rsidRPr="00B13088">
        <w:rPr>
          <w:rFonts w:ascii="Arial" w:eastAsia="Times New Roman" w:hAnsi="Arial" w:cs="Arial"/>
          <w:sz w:val="24"/>
          <w:szCs w:val="24"/>
        </w:rPr>
        <w:t>de</w:t>
      </w:r>
      <w:r w:rsidRPr="00B13088">
        <w:rPr>
          <w:rFonts w:ascii="Arial" w:eastAsia="Times New Roman" w:hAnsi="Arial" w:cs="Arial"/>
          <w:sz w:val="24"/>
          <w:szCs w:val="24"/>
        </w:rPr>
        <w:t xml:space="preserve"> los padres o tutores en satisfacer las necesidades básicas del niño en cuanto a alimento, abrigo o en actuar debidamente para sal aguardar la salud, seguridad, educación y bienestar del niño.</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Pueden definirse dos tipos de abandono o negligencia:</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lastRenderedPageBreak/>
        <w:t>Abandono Físico:</w:t>
      </w:r>
      <w:r w:rsidRPr="00B13088">
        <w:rPr>
          <w:rFonts w:ascii="Arial" w:eastAsia="Times New Roman" w:hAnsi="Arial" w:cs="Arial"/>
          <w:sz w:val="24"/>
          <w:szCs w:val="24"/>
        </w:rPr>
        <w:t> Este incluye el rehuir o dilatar la atención de problemas de salud; echar de casa a un menor de edad; no realizar la denuncia o no procurar el regreso al hogar del niño/a que huyó; dejar al niño solo en la casa o a cargo de otros menores.</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t>Negligencia o Abandono Educacional</w:t>
      </w:r>
      <w:r w:rsidRPr="00B13088">
        <w:rPr>
          <w:rFonts w:ascii="Arial" w:eastAsia="Times New Roman" w:hAnsi="Arial" w:cs="Arial"/>
          <w:sz w:val="24"/>
          <w:szCs w:val="24"/>
        </w:rPr>
        <w:t>: No inscribir a su hijo en los niveles de educación obligatorios para cada provincia; no hacer lo necesario para proveer la atención a las necesidades de educación especial.</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En diversas oportunidades realizar el diagnóstico de negligencia o descuido puede presentar problemas de subjetividades. El descuido puede ser intencional como cuando se deja a un niño sin comer como castigo, o no intencional como cuando se deja solo a un niño durante horas porque ambos padres trabajan fuera del hogar. En este último ejemplo como tantos otros que genera la pobreza, el abandono o descuido es más un resultado de naturaleza social que de maltrato dentro de la familia.</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t>Abuso sexual:</w:t>
      </w:r>
      <w:r w:rsidRPr="00B13088">
        <w:rPr>
          <w:rFonts w:ascii="Arial" w:eastAsia="Times New Roman" w:hAnsi="Arial" w:cs="Arial"/>
          <w:sz w:val="24"/>
          <w:szCs w:val="24"/>
        </w:rPr>
        <w:t> Puede definirse como tal a los contactos o acciones recíprocas entre un niño/a y un adulto, en los que el niño/a está siendo usado para gratificación sexual del adulto y frente a las cuales no puede dar un consentimiento informado. Puede incluir desde la exposición de los genitales por parte del adulto hasta la violación del niño/a. La mayoría de estos delitos se producen en el ámbito del hogar, siendo el abusador muchas veces un miembro de la familia o un conocido de esta o el menor.</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Una forma común de abuso sexual es el incesto, definido este como el acto sexual entre familiares de sangre, padre hija, madre hijo, entre hermanos.</w:t>
      </w:r>
    </w:p>
    <w:p w:rsidR="00177F1B" w:rsidRDefault="00177F1B" w:rsidP="00524F95">
      <w:pPr>
        <w:spacing w:line="480" w:lineRule="auto"/>
        <w:jc w:val="both"/>
        <w:rPr>
          <w:rFonts w:ascii="Arial" w:eastAsia="Times New Roman" w:hAnsi="Arial" w:cs="Arial"/>
          <w:sz w:val="24"/>
          <w:szCs w:val="24"/>
        </w:rPr>
      </w:pPr>
      <w:r w:rsidRPr="00B13088">
        <w:rPr>
          <w:rFonts w:ascii="Arial" w:eastAsia="Times New Roman" w:hAnsi="Arial" w:cs="Arial"/>
          <w:b/>
          <w:bCs/>
          <w:sz w:val="24"/>
          <w:szCs w:val="24"/>
        </w:rPr>
        <w:lastRenderedPageBreak/>
        <w:t>Maltrato emocional:</w:t>
      </w:r>
      <w:r w:rsidRPr="00B13088">
        <w:rPr>
          <w:rFonts w:ascii="Arial" w:eastAsia="Times New Roman" w:hAnsi="Arial" w:cs="Arial"/>
          <w:sz w:val="24"/>
          <w:szCs w:val="24"/>
        </w:rPr>
        <w:t xml:space="preserve"> Esta es una de las formas más </w:t>
      </w:r>
      <w:r w:rsidR="00524F95" w:rsidRPr="00B13088">
        <w:rPr>
          <w:rFonts w:ascii="Arial" w:eastAsia="Times New Roman" w:hAnsi="Arial" w:cs="Arial"/>
          <w:sz w:val="24"/>
          <w:szCs w:val="24"/>
        </w:rPr>
        <w:t>sutiles,</w:t>
      </w:r>
      <w:r w:rsidRPr="00B13088">
        <w:rPr>
          <w:rFonts w:ascii="Arial" w:eastAsia="Times New Roman" w:hAnsi="Arial" w:cs="Arial"/>
          <w:sz w:val="24"/>
          <w:szCs w:val="24"/>
        </w:rPr>
        <w:t xml:space="preserve"> pero también más extendidas de maltrato infantil. Son niños/as habitualmente ridiculizados, insultados, regañados o menospreciados. Se los somete en forma permanente a presenciar actos de violencia física o verbal hacia otros miembros de la familia. Se les permite o tolera el uso de drogas o el abuso de alcohol. "Si bien la ley no define el maltrato psíquico, se entiende como tal a toda aquella acción que produce un daño mental o emocional en el niño, causándole perturbaciones de magnitud suficiente para afectar la dignidad, alterar su bienestar o incluso perjudicar su salud".</w:t>
      </w:r>
    </w:p>
    <w:p w:rsidR="00177F1B" w:rsidRDefault="00177F1B" w:rsidP="00524F95">
      <w:pPr>
        <w:spacing w:line="480" w:lineRule="auto"/>
        <w:jc w:val="both"/>
        <w:rPr>
          <w:rFonts w:ascii="Arial" w:eastAsia="Times New Roman" w:hAnsi="Arial" w:cs="Arial"/>
          <w:sz w:val="24"/>
          <w:szCs w:val="24"/>
        </w:rPr>
      </w:pPr>
      <w:r w:rsidRPr="00B13088">
        <w:rPr>
          <w:rFonts w:ascii="Arial" w:eastAsia="Times New Roman" w:hAnsi="Arial" w:cs="Arial"/>
          <w:sz w:val="24"/>
          <w:szCs w:val="24"/>
        </w:rPr>
        <w:t>Actos de privación de la libertad como encerrar a un hijo o atarlo a una cama, no solo pueden generar daño físico, sino seguramente afecciones psicológicas se eras. Lo mismo ocurre cuando se amenaza o intimida permanentemente al niño, alterando su salud psíquica. Estos dos últimos ejemplos están contemplados como violación al código penal.</w:t>
      </w:r>
    </w:p>
    <w:p w:rsidR="002F1CDA" w:rsidRDefault="002F1CDA" w:rsidP="00177F1B">
      <w:pPr>
        <w:spacing w:line="480" w:lineRule="auto"/>
        <w:rPr>
          <w:rFonts w:ascii="Arial" w:eastAsia="Times New Roman" w:hAnsi="Arial" w:cs="Arial"/>
          <w:sz w:val="24"/>
          <w:szCs w:val="24"/>
        </w:rPr>
      </w:pPr>
    </w:p>
    <w:p w:rsidR="00177F1B" w:rsidRPr="00B13088" w:rsidRDefault="00177F1B" w:rsidP="00177F1B">
      <w:pPr>
        <w:spacing w:line="480" w:lineRule="auto"/>
        <w:rPr>
          <w:rFonts w:ascii="Arial" w:eastAsia="Times New Roman" w:hAnsi="Arial" w:cs="Arial"/>
          <w:sz w:val="24"/>
          <w:szCs w:val="24"/>
        </w:rPr>
      </w:pPr>
      <w:r w:rsidRPr="00B13088">
        <w:rPr>
          <w:rFonts w:ascii="Arial" w:eastAsia="Times New Roman" w:hAnsi="Arial" w:cs="Arial"/>
          <w:b/>
          <w:bCs/>
          <w:iCs/>
          <w:sz w:val="24"/>
          <w:szCs w:val="24"/>
        </w:rPr>
        <w:t>Otros tipos de maltrato</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b/>
          <w:bCs/>
          <w:sz w:val="24"/>
          <w:szCs w:val="24"/>
        </w:rPr>
        <w:t>1.- Abandono emocional:</w:t>
      </w:r>
      <w:r w:rsidRPr="00B13088">
        <w:rPr>
          <w:rFonts w:ascii="Arial" w:eastAsia="Times New Roman" w:hAnsi="Arial" w:cs="Arial"/>
          <w:sz w:val="24"/>
          <w:szCs w:val="24"/>
        </w:rPr>
        <w:t xml:space="preserve"> Situación en la que el niño no recibe el afecto, la estimulación, el apoyo y protección necesarios en cada estadio de su evolución y que inhibe su desarrollo óptimo. Existe una falta de respuesta por parte de los padres/madres o cuidadores a las expresiones emocionales del niño (llanto, </w:t>
      </w:r>
      <w:r w:rsidR="00524F95" w:rsidRPr="00B13088">
        <w:rPr>
          <w:rFonts w:ascii="Arial" w:eastAsia="Times New Roman" w:hAnsi="Arial" w:cs="Arial"/>
          <w:sz w:val="24"/>
          <w:szCs w:val="24"/>
        </w:rPr>
        <w:t>sonrisa,</w:t>
      </w:r>
      <w:r w:rsidRPr="00B13088">
        <w:rPr>
          <w:rFonts w:ascii="Arial" w:eastAsia="Times New Roman" w:hAnsi="Arial" w:cs="Arial"/>
          <w:sz w:val="24"/>
          <w:szCs w:val="24"/>
        </w:rPr>
        <w:t>) o a sus intentos de aproximación o interacción.</w:t>
      </w:r>
    </w:p>
    <w:p w:rsidR="00177F1B" w:rsidRPr="00B13088" w:rsidRDefault="00177F1B" w:rsidP="00524F95">
      <w:pPr>
        <w:spacing w:after="0" w:line="480" w:lineRule="auto"/>
        <w:jc w:val="both"/>
        <w:rPr>
          <w:rFonts w:ascii="Arial" w:eastAsia="Times New Roman" w:hAnsi="Arial" w:cs="Arial"/>
          <w:sz w:val="24"/>
          <w:szCs w:val="24"/>
        </w:rPr>
      </w:pPr>
      <w:r w:rsidRPr="0091012F">
        <w:rPr>
          <w:rFonts w:ascii="Arial" w:eastAsia="Times New Roman" w:hAnsi="Arial" w:cs="Arial"/>
          <w:b/>
          <w:sz w:val="24"/>
          <w:szCs w:val="24"/>
        </w:rPr>
        <w:lastRenderedPageBreak/>
        <w:t>2.-</w:t>
      </w:r>
      <w:r w:rsidRPr="00B13088">
        <w:rPr>
          <w:rFonts w:ascii="Arial" w:eastAsia="Times New Roman" w:hAnsi="Arial" w:cs="Arial"/>
          <w:sz w:val="24"/>
          <w:szCs w:val="24"/>
        </w:rPr>
        <w:t> </w:t>
      </w:r>
      <w:r w:rsidRPr="00B13088">
        <w:rPr>
          <w:rFonts w:ascii="Arial" w:eastAsia="Times New Roman" w:hAnsi="Arial" w:cs="Arial"/>
          <w:b/>
          <w:bCs/>
          <w:sz w:val="24"/>
          <w:szCs w:val="24"/>
        </w:rPr>
        <w:t>Síndrome de Munchhausen por poderes</w:t>
      </w:r>
      <w:r w:rsidRPr="00B13088">
        <w:rPr>
          <w:rFonts w:ascii="Arial" w:eastAsia="Times New Roman" w:hAnsi="Arial" w:cs="Arial"/>
          <w:sz w:val="24"/>
          <w:szCs w:val="24"/>
        </w:rPr>
        <w:t xml:space="preserve">: Los padres/madres cuidadores someten al niño a continuas exploraciones médicas, suministro de medicamentos o ingresos hospitalarios, alegando síntomas ficticios o generados de manera activa por el adulto (por </w:t>
      </w:r>
      <w:r w:rsidR="00524F95" w:rsidRPr="00B13088">
        <w:rPr>
          <w:rFonts w:ascii="Arial" w:eastAsia="Times New Roman" w:hAnsi="Arial" w:cs="Arial"/>
          <w:sz w:val="24"/>
          <w:szCs w:val="24"/>
        </w:rPr>
        <w:t>ejemplo,</w:t>
      </w:r>
      <w:r w:rsidRPr="00B13088">
        <w:rPr>
          <w:rFonts w:ascii="Arial" w:eastAsia="Times New Roman" w:hAnsi="Arial" w:cs="Arial"/>
          <w:sz w:val="24"/>
          <w:szCs w:val="24"/>
        </w:rPr>
        <w:t xml:space="preserve"> mediante la administración de sustancias al niño).</w:t>
      </w:r>
    </w:p>
    <w:p w:rsidR="00177F1B" w:rsidRPr="00B13088" w:rsidRDefault="00177F1B" w:rsidP="00524F95">
      <w:pPr>
        <w:spacing w:after="0" w:line="480" w:lineRule="auto"/>
        <w:jc w:val="both"/>
        <w:rPr>
          <w:rFonts w:ascii="Arial" w:eastAsia="Times New Roman" w:hAnsi="Arial" w:cs="Arial"/>
          <w:sz w:val="24"/>
          <w:szCs w:val="24"/>
        </w:rPr>
      </w:pPr>
      <w:r w:rsidRPr="0091012F">
        <w:rPr>
          <w:rFonts w:ascii="Arial" w:eastAsia="Times New Roman" w:hAnsi="Arial" w:cs="Arial"/>
          <w:b/>
          <w:bCs/>
          <w:sz w:val="24"/>
          <w:szCs w:val="24"/>
        </w:rPr>
        <w:t>3.-</w:t>
      </w:r>
      <w:r w:rsidRPr="00B13088">
        <w:rPr>
          <w:rFonts w:ascii="Arial" w:eastAsia="Times New Roman" w:hAnsi="Arial" w:cs="Arial"/>
          <w:b/>
          <w:bCs/>
          <w:sz w:val="24"/>
          <w:szCs w:val="24"/>
        </w:rPr>
        <w:t xml:space="preserve"> Maltrato institucional:</w:t>
      </w:r>
      <w:r w:rsidRPr="00B13088">
        <w:rPr>
          <w:rFonts w:ascii="Arial" w:eastAsia="Times New Roman" w:hAnsi="Arial" w:cs="Arial"/>
          <w:sz w:val="24"/>
          <w:szCs w:val="24"/>
        </w:rPr>
        <w:t> Se entiende por malos tratos institucionales cualquier legislación, procedimiento, actuación u omisión procedente de los poderes públicos o bien derivada de la actuación individual del profesional que comporte abuso, negligencia, detrimento de la salud, la seguridad, el estado emocional, el bienestar físico, la correcta maduración o que viole los derechos básicos del niño y/o la infancia (http://www.psicopedagogia.com/tipos-maltrato)</w:t>
      </w:r>
    </w:p>
    <w:p w:rsidR="00177F1B" w:rsidRDefault="00177F1B" w:rsidP="00524F95">
      <w:pPr>
        <w:spacing w:after="0" w:line="480" w:lineRule="auto"/>
        <w:jc w:val="both"/>
        <w:rPr>
          <w:rFonts w:ascii="Arial" w:eastAsia="Times New Roman" w:hAnsi="Arial" w:cs="Arial"/>
          <w:b/>
          <w:bCs/>
          <w:iCs/>
          <w:sz w:val="24"/>
          <w:szCs w:val="24"/>
        </w:rPr>
      </w:pP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b/>
          <w:bCs/>
          <w:iCs/>
          <w:sz w:val="24"/>
          <w:szCs w:val="24"/>
        </w:rPr>
        <w:t>Qué son los niños abandonados</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De acuerdo con Weber C. (s/a), expresa que:</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La definición más comúnmente usada proviene de UNICEF y distingue dos grupos:</w:t>
      </w:r>
    </w:p>
    <w:p w:rsidR="00177F1B" w:rsidRPr="00B13088" w:rsidRDefault="00177F1B" w:rsidP="00177F1B">
      <w:pPr>
        <w:spacing w:after="0" w:line="480" w:lineRule="auto"/>
        <w:rPr>
          <w:rFonts w:ascii="Arial" w:eastAsia="Times New Roman" w:hAnsi="Arial" w:cs="Arial"/>
          <w:sz w:val="24"/>
          <w:szCs w:val="24"/>
        </w:rPr>
      </w:pP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w:t>
      </w:r>
      <w:r w:rsidRPr="00B13088">
        <w:rPr>
          <w:rFonts w:ascii="Arial" w:eastAsia="Times New Roman" w:hAnsi="Arial" w:cs="Arial"/>
          <w:b/>
          <w:bCs/>
          <w:sz w:val="24"/>
          <w:szCs w:val="24"/>
        </w:rPr>
        <w:t>Niños en la calle:</w:t>
      </w:r>
      <w:r w:rsidRPr="00B13088">
        <w:rPr>
          <w:rFonts w:ascii="Arial" w:eastAsia="Times New Roman" w:hAnsi="Arial" w:cs="Arial"/>
          <w:sz w:val="24"/>
          <w:szCs w:val="24"/>
        </w:rPr>
        <w:t> son aquellos que pasan la mayor parte del tiempo en la calle, pero que tienen algún tipo de soporto familiar y vuelven a su casa por la noche.</w:t>
      </w:r>
    </w:p>
    <w:p w:rsidR="00177F1B" w:rsidRPr="00B13088" w:rsidRDefault="00177F1B" w:rsidP="00524F95">
      <w:pPr>
        <w:spacing w:after="0" w:line="480" w:lineRule="auto"/>
        <w:jc w:val="both"/>
        <w:rPr>
          <w:rFonts w:ascii="Arial" w:eastAsia="Times New Roman" w:hAnsi="Arial" w:cs="Arial"/>
          <w:sz w:val="24"/>
          <w:szCs w:val="24"/>
        </w:rPr>
      </w:pPr>
      <w:r w:rsidRPr="00B13088">
        <w:rPr>
          <w:rFonts w:ascii="Arial" w:eastAsia="Times New Roman" w:hAnsi="Arial" w:cs="Arial"/>
          <w:sz w:val="24"/>
          <w:szCs w:val="24"/>
        </w:rPr>
        <w:t>-</w:t>
      </w:r>
      <w:r w:rsidRPr="00B13088">
        <w:rPr>
          <w:rFonts w:ascii="Arial" w:eastAsia="Times New Roman" w:hAnsi="Arial" w:cs="Arial"/>
          <w:b/>
          <w:bCs/>
          <w:sz w:val="24"/>
          <w:szCs w:val="24"/>
        </w:rPr>
        <w:t>Niños de la calle:</w:t>
      </w:r>
      <w:r w:rsidRPr="00B13088">
        <w:rPr>
          <w:rFonts w:ascii="Arial" w:eastAsia="Times New Roman" w:hAnsi="Arial" w:cs="Arial"/>
          <w:sz w:val="24"/>
          <w:szCs w:val="24"/>
        </w:rPr>
        <w:t> pasan el día y la noche en la calle y están funcionalmente sin soporte familiar.</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 xml:space="preserve">De lo anterior se puede decir que la mayoría de las personas al hablar o referirse de los niños abandonados o niños de la calle sólo agrupan en esta </w:t>
      </w:r>
      <w:r w:rsidRPr="00B13088">
        <w:rPr>
          <w:rFonts w:ascii="Arial" w:eastAsia="Times New Roman" w:hAnsi="Arial" w:cs="Arial"/>
          <w:sz w:val="24"/>
          <w:szCs w:val="24"/>
        </w:rPr>
        <w:lastRenderedPageBreak/>
        <w:t>categoría a los que habitan siempre en ella, pero no se detienen a reflexionar que existen muchos que tienen un hogar con sus respectivos padres o familiares, pero que de todos modos se encuentran todo el día en la calle.</w:t>
      </w:r>
    </w:p>
    <w:p w:rsidR="00177F1B" w:rsidRPr="00B13088" w:rsidRDefault="00177F1B" w:rsidP="00177F1B">
      <w:pPr>
        <w:spacing w:after="0" w:line="480" w:lineRule="auto"/>
        <w:rPr>
          <w:rFonts w:ascii="Arial" w:eastAsia="Times New Roman" w:hAnsi="Arial" w:cs="Arial"/>
          <w:b/>
          <w:bCs/>
          <w:sz w:val="24"/>
          <w:szCs w:val="24"/>
        </w:rPr>
      </w:pPr>
    </w:p>
    <w:p w:rsidR="002F1CDA" w:rsidRDefault="002F1CDA" w:rsidP="00177F1B">
      <w:pPr>
        <w:spacing w:after="0" w:line="480" w:lineRule="auto"/>
        <w:rPr>
          <w:rFonts w:ascii="Arial" w:eastAsia="Times New Roman" w:hAnsi="Arial" w:cs="Arial"/>
          <w:b/>
          <w:bCs/>
          <w:sz w:val="24"/>
          <w:szCs w:val="24"/>
        </w:rPr>
      </w:pPr>
    </w:p>
    <w:p w:rsidR="002F1CDA" w:rsidRDefault="002F1CDA" w:rsidP="00177F1B">
      <w:pPr>
        <w:spacing w:after="0" w:line="480" w:lineRule="auto"/>
        <w:rPr>
          <w:rFonts w:ascii="Arial" w:eastAsia="Times New Roman" w:hAnsi="Arial" w:cs="Arial"/>
          <w:b/>
          <w:bCs/>
          <w:sz w:val="24"/>
          <w:szCs w:val="24"/>
        </w:rPr>
      </w:pP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b/>
          <w:bCs/>
          <w:sz w:val="24"/>
          <w:szCs w:val="24"/>
        </w:rPr>
        <w:t>Causas de los niños de la calle</w:t>
      </w:r>
    </w:p>
    <w:p w:rsidR="00177F1B" w:rsidRPr="00B13088" w:rsidRDefault="00177F1B" w:rsidP="00177F1B">
      <w:pPr>
        <w:spacing w:after="0" w:line="480" w:lineRule="auto"/>
        <w:rPr>
          <w:rFonts w:ascii="Arial" w:eastAsia="Times New Roman" w:hAnsi="Arial" w:cs="Arial"/>
          <w:sz w:val="24"/>
          <w:szCs w:val="24"/>
        </w:rPr>
      </w:pPr>
      <w:r w:rsidRPr="00B13088">
        <w:rPr>
          <w:rFonts w:ascii="Arial" w:eastAsia="Times New Roman" w:hAnsi="Arial" w:cs="Arial"/>
          <w:sz w:val="24"/>
          <w:szCs w:val="24"/>
        </w:rPr>
        <w:t>Los niños pueden terminar en la calle por distintas razones, de las cuales las más típicas son las siguientes:</w:t>
      </w:r>
    </w:p>
    <w:p w:rsidR="00177F1B" w:rsidRPr="00B13088" w:rsidRDefault="00177F1B" w:rsidP="004947D3">
      <w:pPr>
        <w:numPr>
          <w:ilvl w:val="0"/>
          <w:numId w:val="16"/>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No tienen elección: Han sido abandonados, son huérfanos o han sido expulsados de sus hogares.</w:t>
      </w:r>
    </w:p>
    <w:p w:rsidR="00177F1B" w:rsidRPr="00B13088" w:rsidRDefault="00177F1B" w:rsidP="004947D3">
      <w:pPr>
        <w:numPr>
          <w:ilvl w:val="0"/>
          <w:numId w:val="16"/>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Eligen vivir en la calle a raíz de maltratos sufridos en su casa, por negligencia de los padres o porque simplemente su familia no es capaz de cubrir sus necesidades básicas.</w:t>
      </w:r>
    </w:p>
    <w:p w:rsidR="00177F1B" w:rsidRDefault="00177F1B" w:rsidP="004947D3">
      <w:pPr>
        <w:numPr>
          <w:ilvl w:val="0"/>
          <w:numId w:val="16"/>
        </w:numPr>
        <w:spacing w:after="0" w:line="480" w:lineRule="auto"/>
        <w:ind w:left="0"/>
        <w:rPr>
          <w:rFonts w:ascii="Arial" w:eastAsia="Times New Roman" w:hAnsi="Arial" w:cs="Arial"/>
          <w:sz w:val="24"/>
          <w:szCs w:val="24"/>
        </w:rPr>
      </w:pPr>
      <w:r w:rsidRPr="00B13088">
        <w:rPr>
          <w:rFonts w:ascii="Arial" w:eastAsia="Times New Roman" w:hAnsi="Arial" w:cs="Arial"/>
          <w:sz w:val="24"/>
          <w:szCs w:val="24"/>
        </w:rPr>
        <w:t>Eligen vivir en la calle por los ingresos que con sus actividades puedan reportar a sus familias. Si esos hogares y familias, como parte integrante de la sociedad, son incapaces de mantener la vida de ese niño, puede por tanto decirse que las razones últimas del abandono del domicilio paterno son las condiciones sociales, económicas, políticas y medioambientales impuestas por el conjunto de la sociedad en que ese grupo marginal se inscribe (</w:t>
      </w:r>
      <w:hyperlink r:id="rId18" w:history="1">
        <w:r w:rsidR="002F1CDA" w:rsidRPr="00AA214A">
          <w:rPr>
            <w:rStyle w:val="Hipervnculo"/>
            <w:rFonts w:ascii="Arial" w:eastAsia="Times New Roman" w:hAnsi="Arial" w:cs="Arial"/>
            <w:sz w:val="24"/>
            <w:szCs w:val="24"/>
          </w:rPr>
          <w:t>http://es.wikipedia.org/wiki/Ni%C3%B1os_de_la_calle</w:t>
        </w:r>
      </w:hyperlink>
      <w:r w:rsidRPr="00B13088">
        <w:rPr>
          <w:rFonts w:ascii="Arial" w:eastAsia="Times New Roman" w:hAnsi="Arial" w:cs="Arial"/>
          <w:sz w:val="24"/>
          <w:szCs w:val="24"/>
        </w:rPr>
        <w:t>)</w:t>
      </w:r>
    </w:p>
    <w:p w:rsidR="002F1CDA" w:rsidRDefault="002F1CDA" w:rsidP="002F1CDA">
      <w:pPr>
        <w:spacing w:after="0" w:line="480" w:lineRule="auto"/>
        <w:rPr>
          <w:rFonts w:ascii="Arial" w:eastAsia="Times New Roman" w:hAnsi="Arial" w:cs="Arial"/>
          <w:sz w:val="24"/>
          <w:szCs w:val="24"/>
        </w:rPr>
      </w:pPr>
    </w:p>
    <w:p w:rsidR="00524F95" w:rsidRDefault="00524F95" w:rsidP="002F1CDA">
      <w:pPr>
        <w:spacing w:after="0" w:line="480" w:lineRule="auto"/>
        <w:rPr>
          <w:rFonts w:ascii="Arial" w:eastAsia="Times New Roman" w:hAnsi="Arial" w:cs="Arial"/>
          <w:sz w:val="24"/>
          <w:szCs w:val="24"/>
        </w:rPr>
      </w:pPr>
    </w:p>
    <w:p w:rsidR="002F1CDA" w:rsidRDefault="002F1CDA" w:rsidP="00C46B45">
      <w:pPr>
        <w:spacing w:after="0" w:line="480" w:lineRule="auto"/>
        <w:jc w:val="center"/>
        <w:rPr>
          <w:rFonts w:ascii="Arial" w:eastAsia="Times New Roman" w:hAnsi="Arial" w:cs="Arial"/>
          <w:b/>
          <w:sz w:val="24"/>
          <w:szCs w:val="24"/>
        </w:rPr>
      </w:pPr>
      <w:r w:rsidRPr="002F1CDA">
        <w:rPr>
          <w:rFonts w:ascii="Arial" w:eastAsia="Times New Roman" w:hAnsi="Arial" w:cs="Arial"/>
          <w:b/>
          <w:sz w:val="24"/>
          <w:szCs w:val="24"/>
        </w:rPr>
        <w:lastRenderedPageBreak/>
        <w:t>OBJETIVOS DE LA INTERVENCIÓN</w:t>
      </w:r>
    </w:p>
    <w:p w:rsidR="00C46B45" w:rsidRPr="00C46B45" w:rsidRDefault="00A72106" w:rsidP="00524F95">
      <w:pPr>
        <w:spacing w:after="0" w:line="480" w:lineRule="auto"/>
        <w:jc w:val="both"/>
        <w:rPr>
          <w:rFonts w:ascii="Arial" w:eastAsia="Times New Roman" w:hAnsi="Arial" w:cs="Arial"/>
          <w:b/>
          <w:sz w:val="24"/>
          <w:szCs w:val="24"/>
        </w:rPr>
      </w:pPr>
      <w:r>
        <w:rPr>
          <w:rFonts w:ascii="Arial" w:eastAsia="Times New Roman" w:hAnsi="Arial" w:cs="Arial"/>
          <w:b/>
          <w:sz w:val="24"/>
          <w:szCs w:val="24"/>
        </w:rPr>
        <w:t>Objetivo general y específico</w:t>
      </w:r>
    </w:p>
    <w:p w:rsidR="00C46B45" w:rsidRDefault="00C46B45" w:rsidP="00524F95">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     Lograr una convivencia armónica entre los niños internos de la Casa Hogar “AMOR AGUA Y MAS AC.”, a través de estrategias que contribuyan a disminuir sus conductas agresivas.</w:t>
      </w:r>
    </w:p>
    <w:p w:rsidR="00C46B45" w:rsidRDefault="00C46B45" w:rsidP="00524F95">
      <w:pPr>
        <w:spacing w:after="0" w:line="480" w:lineRule="auto"/>
        <w:jc w:val="both"/>
        <w:rPr>
          <w:rFonts w:ascii="Arial" w:eastAsia="Times New Roman" w:hAnsi="Arial" w:cs="Arial"/>
          <w:b/>
          <w:sz w:val="24"/>
          <w:szCs w:val="24"/>
        </w:rPr>
      </w:pPr>
      <w:r w:rsidRPr="00C46B45">
        <w:rPr>
          <w:rFonts w:ascii="Arial" w:eastAsia="Times New Roman" w:hAnsi="Arial" w:cs="Arial"/>
          <w:b/>
          <w:sz w:val="24"/>
          <w:szCs w:val="24"/>
        </w:rPr>
        <w:t>Objetivo general</w:t>
      </w:r>
    </w:p>
    <w:p w:rsidR="00C46B45" w:rsidRDefault="00C46B45" w:rsidP="00524F95">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     </w:t>
      </w:r>
      <w:r w:rsidRPr="00C46B45">
        <w:rPr>
          <w:rFonts w:ascii="Arial" w:eastAsia="Times New Roman" w:hAnsi="Arial" w:cs="Arial"/>
          <w:sz w:val="24"/>
          <w:szCs w:val="24"/>
        </w:rPr>
        <w:t>Lograr que los niños aprendan a convivir de manera correcta con sus semejantes. Para ello, es necesario que tanto la encargada como los niños trabajen de manera conjunta para llegar a ese propósito</w:t>
      </w:r>
      <w:r w:rsidR="00A72106">
        <w:rPr>
          <w:rFonts w:ascii="Arial" w:eastAsia="Times New Roman" w:hAnsi="Arial" w:cs="Arial"/>
          <w:sz w:val="24"/>
          <w:szCs w:val="24"/>
        </w:rPr>
        <w:t>.</w:t>
      </w:r>
    </w:p>
    <w:p w:rsidR="00A72106" w:rsidRDefault="00A72106" w:rsidP="00524F95">
      <w:pPr>
        <w:spacing w:after="0" w:line="480" w:lineRule="auto"/>
        <w:jc w:val="both"/>
        <w:rPr>
          <w:rFonts w:ascii="Arial" w:eastAsia="Times New Roman" w:hAnsi="Arial" w:cs="Arial"/>
          <w:b/>
          <w:sz w:val="24"/>
          <w:szCs w:val="24"/>
        </w:rPr>
      </w:pPr>
      <w:r>
        <w:rPr>
          <w:rFonts w:ascii="Arial" w:eastAsia="Times New Roman" w:hAnsi="Arial" w:cs="Arial"/>
          <w:b/>
          <w:sz w:val="24"/>
          <w:szCs w:val="24"/>
        </w:rPr>
        <w:t>Objetivo especifico</w:t>
      </w:r>
    </w:p>
    <w:p w:rsidR="00A72106" w:rsidRPr="00A72106" w:rsidRDefault="00A72106" w:rsidP="00524F95">
      <w:pPr>
        <w:spacing w:after="0" w:line="480" w:lineRule="auto"/>
        <w:jc w:val="both"/>
        <w:rPr>
          <w:rFonts w:ascii="Arial" w:eastAsia="Times New Roman" w:hAnsi="Arial" w:cs="Arial"/>
          <w:sz w:val="24"/>
          <w:szCs w:val="24"/>
        </w:rPr>
      </w:pPr>
      <w:r>
        <w:rPr>
          <w:rFonts w:ascii="Arial" w:eastAsia="Times New Roman" w:hAnsi="Arial" w:cs="Arial"/>
          <w:sz w:val="24"/>
          <w:szCs w:val="24"/>
        </w:rPr>
        <w:t>-</w:t>
      </w:r>
      <w:r w:rsidRPr="00A72106">
        <w:rPr>
          <w:rFonts w:ascii="Arial" w:eastAsia="Times New Roman" w:hAnsi="Arial" w:cs="Arial"/>
          <w:sz w:val="24"/>
          <w:szCs w:val="24"/>
        </w:rPr>
        <w:t>Diseñar estrategias adecuadas para realizar actividades con los niños.</w:t>
      </w:r>
    </w:p>
    <w:p w:rsidR="00A72106" w:rsidRPr="00A72106" w:rsidRDefault="00A72106" w:rsidP="00524F95">
      <w:pPr>
        <w:spacing w:after="0" w:line="480" w:lineRule="auto"/>
        <w:jc w:val="both"/>
        <w:rPr>
          <w:rFonts w:ascii="Arial" w:eastAsia="Times New Roman" w:hAnsi="Arial" w:cs="Arial"/>
          <w:sz w:val="24"/>
          <w:szCs w:val="24"/>
        </w:rPr>
      </w:pPr>
      <w:r>
        <w:rPr>
          <w:rFonts w:ascii="Arial" w:eastAsia="Times New Roman" w:hAnsi="Arial" w:cs="Arial"/>
          <w:sz w:val="24"/>
          <w:szCs w:val="24"/>
        </w:rPr>
        <w:t>-</w:t>
      </w:r>
      <w:r w:rsidRPr="00A72106">
        <w:rPr>
          <w:rFonts w:ascii="Arial" w:eastAsia="Times New Roman" w:hAnsi="Arial" w:cs="Arial"/>
          <w:sz w:val="24"/>
          <w:szCs w:val="24"/>
        </w:rPr>
        <w:t>Propiciar entre los niños una sana convivencia.</w:t>
      </w:r>
    </w:p>
    <w:p w:rsidR="00A72106" w:rsidRPr="00A72106" w:rsidRDefault="00A72106" w:rsidP="00524F95">
      <w:pPr>
        <w:spacing w:after="0" w:line="480" w:lineRule="auto"/>
        <w:jc w:val="both"/>
        <w:rPr>
          <w:rFonts w:ascii="Arial" w:eastAsia="Times New Roman" w:hAnsi="Arial" w:cs="Arial"/>
          <w:sz w:val="24"/>
          <w:szCs w:val="24"/>
        </w:rPr>
      </w:pPr>
      <w:r>
        <w:rPr>
          <w:rFonts w:ascii="Arial" w:eastAsia="Times New Roman" w:hAnsi="Arial" w:cs="Arial"/>
          <w:sz w:val="24"/>
          <w:szCs w:val="24"/>
        </w:rPr>
        <w:t>-</w:t>
      </w:r>
      <w:r w:rsidRPr="00A72106">
        <w:rPr>
          <w:rFonts w:ascii="Arial" w:eastAsia="Times New Roman" w:hAnsi="Arial" w:cs="Arial"/>
          <w:sz w:val="24"/>
          <w:szCs w:val="24"/>
        </w:rPr>
        <w:t>Motivar tanto a los niños como a la/las encargadas, para que participen en las actividades a efectuarse.</w:t>
      </w:r>
    </w:p>
    <w:p w:rsidR="00A72106" w:rsidRDefault="00A72106" w:rsidP="00524F95">
      <w:pPr>
        <w:spacing w:after="0" w:line="480" w:lineRule="auto"/>
        <w:jc w:val="both"/>
        <w:rPr>
          <w:rFonts w:ascii="Arial" w:eastAsia="Times New Roman" w:hAnsi="Arial" w:cs="Arial"/>
          <w:sz w:val="24"/>
          <w:szCs w:val="24"/>
        </w:rPr>
      </w:pPr>
      <w:r>
        <w:rPr>
          <w:rFonts w:ascii="Arial" w:eastAsia="Times New Roman" w:hAnsi="Arial" w:cs="Arial"/>
          <w:sz w:val="24"/>
          <w:szCs w:val="24"/>
        </w:rPr>
        <w:t>-</w:t>
      </w:r>
      <w:r w:rsidRPr="00A72106">
        <w:rPr>
          <w:rFonts w:ascii="Arial" w:eastAsia="Times New Roman" w:hAnsi="Arial" w:cs="Arial"/>
          <w:sz w:val="24"/>
          <w:szCs w:val="24"/>
        </w:rPr>
        <w:t>Realizar un seguimiento y evaluar cada actividad para demostrar los logros obtenidos.</w:t>
      </w:r>
    </w:p>
    <w:p w:rsidR="00A41EA5" w:rsidRDefault="00A41EA5" w:rsidP="00A72106">
      <w:pPr>
        <w:spacing w:after="0" w:line="480" w:lineRule="auto"/>
        <w:rPr>
          <w:rFonts w:ascii="Arial" w:eastAsia="Times New Roman" w:hAnsi="Arial" w:cs="Arial"/>
          <w:sz w:val="24"/>
          <w:szCs w:val="24"/>
        </w:rPr>
      </w:pPr>
    </w:p>
    <w:p w:rsidR="008E2D73" w:rsidRDefault="008E2D73" w:rsidP="00D63E3F">
      <w:pPr>
        <w:spacing w:after="0" w:line="480" w:lineRule="auto"/>
        <w:jc w:val="center"/>
        <w:rPr>
          <w:rFonts w:ascii="Arial" w:eastAsia="Times New Roman" w:hAnsi="Arial" w:cs="Arial"/>
          <w:b/>
          <w:sz w:val="24"/>
          <w:szCs w:val="24"/>
        </w:rPr>
      </w:pPr>
    </w:p>
    <w:p w:rsidR="008E2D73" w:rsidRDefault="008E2D73" w:rsidP="00D63E3F">
      <w:pPr>
        <w:spacing w:after="0" w:line="480" w:lineRule="auto"/>
        <w:jc w:val="center"/>
        <w:rPr>
          <w:rFonts w:ascii="Arial" w:eastAsia="Times New Roman" w:hAnsi="Arial" w:cs="Arial"/>
          <w:b/>
          <w:sz w:val="24"/>
          <w:szCs w:val="24"/>
        </w:rPr>
      </w:pPr>
    </w:p>
    <w:p w:rsidR="008E2D73" w:rsidRDefault="008E2D73" w:rsidP="00D63E3F">
      <w:pPr>
        <w:spacing w:after="0" w:line="480" w:lineRule="auto"/>
        <w:jc w:val="center"/>
        <w:rPr>
          <w:rFonts w:ascii="Arial" w:eastAsia="Times New Roman" w:hAnsi="Arial" w:cs="Arial"/>
          <w:b/>
          <w:sz w:val="24"/>
          <w:szCs w:val="24"/>
        </w:rPr>
      </w:pPr>
    </w:p>
    <w:p w:rsidR="008E2D73" w:rsidRDefault="008E2D73" w:rsidP="00D63E3F">
      <w:pPr>
        <w:spacing w:after="0" w:line="480" w:lineRule="auto"/>
        <w:jc w:val="center"/>
        <w:rPr>
          <w:rFonts w:ascii="Arial" w:eastAsia="Times New Roman" w:hAnsi="Arial" w:cs="Arial"/>
          <w:b/>
          <w:sz w:val="24"/>
          <w:szCs w:val="24"/>
        </w:rPr>
      </w:pPr>
    </w:p>
    <w:p w:rsidR="008E2D73" w:rsidRDefault="008E2D73" w:rsidP="00D63E3F">
      <w:pPr>
        <w:spacing w:after="0" w:line="480" w:lineRule="auto"/>
        <w:jc w:val="center"/>
        <w:rPr>
          <w:rFonts w:ascii="Arial" w:eastAsia="Times New Roman" w:hAnsi="Arial" w:cs="Arial"/>
          <w:b/>
          <w:sz w:val="24"/>
          <w:szCs w:val="24"/>
        </w:rPr>
      </w:pPr>
    </w:p>
    <w:p w:rsidR="00524F95" w:rsidRDefault="00524F95" w:rsidP="00D63E3F">
      <w:pPr>
        <w:spacing w:after="0" w:line="480" w:lineRule="auto"/>
        <w:jc w:val="center"/>
        <w:rPr>
          <w:rFonts w:ascii="Arial" w:eastAsia="Times New Roman" w:hAnsi="Arial" w:cs="Arial"/>
          <w:b/>
          <w:sz w:val="24"/>
          <w:szCs w:val="24"/>
        </w:rPr>
      </w:pPr>
    </w:p>
    <w:p w:rsidR="00A41EA5" w:rsidRDefault="00D63E3F" w:rsidP="00D63E3F">
      <w:pPr>
        <w:spacing w:after="0" w:line="480" w:lineRule="auto"/>
        <w:jc w:val="center"/>
        <w:rPr>
          <w:rFonts w:ascii="Arial" w:eastAsia="Times New Roman" w:hAnsi="Arial" w:cs="Arial"/>
          <w:b/>
          <w:sz w:val="24"/>
          <w:szCs w:val="24"/>
        </w:rPr>
      </w:pPr>
      <w:r w:rsidRPr="00A41EA5">
        <w:rPr>
          <w:rFonts w:ascii="Arial" w:eastAsia="Times New Roman" w:hAnsi="Arial" w:cs="Arial"/>
          <w:b/>
          <w:sz w:val="24"/>
          <w:szCs w:val="24"/>
        </w:rPr>
        <w:lastRenderedPageBreak/>
        <w:t>CAPITULO II. ESTRATEGIAS</w:t>
      </w:r>
      <w:r w:rsidR="001C7184">
        <w:rPr>
          <w:rFonts w:ascii="Arial" w:eastAsia="Times New Roman" w:hAnsi="Arial" w:cs="Arial"/>
          <w:b/>
          <w:sz w:val="24"/>
          <w:szCs w:val="24"/>
        </w:rPr>
        <w:t xml:space="preserve"> DE INTERVENCIÓN</w:t>
      </w:r>
    </w:p>
    <w:p w:rsidR="008E2D73" w:rsidRDefault="008E2D73" w:rsidP="008E2D73">
      <w:pPr>
        <w:spacing w:after="0" w:line="480" w:lineRule="auto"/>
        <w:rPr>
          <w:rFonts w:ascii="Arial" w:eastAsia="Times New Roman" w:hAnsi="Arial" w:cs="Arial"/>
          <w:b/>
          <w:sz w:val="24"/>
          <w:szCs w:val="24"/>
        </w:rPr>
      </w:pPr>
      <w:r>
        <w:rPr>
          <w:rFonts w:ascii="Arial" w:eastAsia="Times New Roman" w:hAnsi="Arial" w:cs="Arial"/>
          <w:b/>
          <w:sz w:val="24"/>
          <w:szCs w:val="24"/>
        </w:rPr>
        <w:t>Tabla 2. Plan de estrategias</w:t>
      </w:r>
    </w:p>
    <w:tbl>
      <w:tblPr>
        <w:tblStyle w:val="Tablaconcuadrcula"/>
        <w:tblW w:w="0" w:type="auto"/>
        <w:tblLook w:val="04A0" w:firstRow="1" w:lastRow="0" w:firstColumn="1" w:lastColumn="0" w:noHBand="0" w:noVBand="1"/>
      </w:tblPr>
      <w:tblGrid>
        <w:gridCol w:w="1709"/>
        <w:gridCol w:w="1707"/>
        <w:gridCol w:w="1725"/>
        <w:gridCol w:w="1718"/>
        <w:gridCol w:w="1685"/>
      </w:tblGrid>
      <w:tr w:rsidR="008E2D73" w:rsidTr="008E2D73">
        <w:tc>
          <w:tcPr>
            <w:tcW w:w="1738" w:type="dxa"/>
          </w:tcPr>
          <w:p w:rsidR="008E2D73" w:rsidRDefault="008E2D73" w:rsidP="008E2D73">
            <w:pPr>
              <w:spacing w:line="480" w:lineRule="auto"/>
              <w:rPr>
                <w:rFonts w:ascii="Arial" w:eastAsia="Times New Roman" w:hAnsi="Arial" w:cs="Arial"/>
                <w:b/>
                <w:sz w:val="24"/>
                <w:szCs w:val="24"/>
              </w:rPr>
            </w:pPr>
            <w:r>
              <w:rPr>
                <w:rFonts w:ascii="Arial" w:eastAsia="Times New Roman" w:hAnsi="Arial" w:cs="Arial"/>
                <w:b/>
                <w:sz w:val="24"/>
                <w:szCs w:val="24"/>
              </w:rPr>
              <w:t>Estrategia</w:t>
            </w:r>
          </w:p>
        </w:tc>
        <w:tc>
          <w:tcPr>
            <w:tcW w:w="1739" w:type="dxa"/>
          </w:tcPr>
          <w:p w:rsidR="008E2D73" w:rsidRDefault="008E2D73" w:rsidP="008E2D73">
            <w:pPr>
              <w:spacing w:line="480" w:lineRule="auto"/>
              <w:rPr>
                <w:rFonts w:ascii="Arial" w:eastAsia="Times New Roman" w:hAnsi="Arial" w:cs="Arial"/>
                <w:b/>
                <w:sz w:val="24"/>
                <w:szCs w:val="24"/>
              </w:rPr>
            </w:pPr>
            <w:r>
              <w:rPr>
                <w:rFonts w:ascii="Arial" w:eastAsia="Times New Roman" w:hAnsi="Arial" w:cs="Arial"/>
                <w:b/>
                <w:sz w:val="24"/>
                <w:szCs w:val="24"/>
              </w:rPr>
              <w:t>Propósito</w:t>
            </w:r>
          </w:p>
        </w:tc>
        <w:tc>
          <w:tcPr>
            <w:tcW w:w="1739" w:type="dxa"/>
          </w:tcPr>
          <w:p w:rsidR="008E2D73" w:rsidRDefault="008E2D73" w:rsidP="008E2D73">
            <w:pPr>
              <w:spacing w:line="480" w:lineRule="auto"/>
              <w:rPr>
                <w:rFonts w:ascii="Arial" w:eastAsia="Times New Roman" w:hAnsi="Arial" w:cs="Arial"/>
                <w:b/>
                <w:sz w:val="24"/>
                <w:szCs w:val="24"/>
              </w:rPr>
            </w:pPr>
            <w:r>
              <w:rPr>
                <w:rFonts w:ascii="Arial" w:eastAsia="Times New Roman" w:hAnsi="Arial" w:cs="Arial"/>
                <w:b/>
                <w:sz w:val="24"/>
                <w:szCs w:val="24"/>
              </w:rPr>
              <w:t>Actividades</w:t>
            </w:r>
          </w:p>
        </w:tc>
        <w:tc>
          <w:tcPr>
            <w:tcW w:w="1739" w:type="dxa"/>
          </w:tcPr>
          <w:p w:rsidR="008E2D73" w:rsidRDefault="008E2D73" w:rsidP="008E2D73">
            <w:pPr>
              <w:spacing w:line="480" w:lineRule="auto"/>
              <w:rPr>
                <w:rFonts w:ascii="Arial" w:eastAsia="Times New Roman" w:hAnsi="Arial" w:cs="Arial"/>
                <w:b/>
                <w:sz w:val="24"/>
                <w:szCs w:val="24"/>
              </w:rPr>
            </w:pPr>
            <w:r>
              <w:rPr>
                <w:rFonts w:ascii="Arial" w:eastAsia="Times New Roman" w:hAnsi="Arial" w:cs="Arial"/>
                <w:b/>
                <w:sz w:val="24"/>
                <w:szCs w:val="24"/>
              </w:rPr>
              <w:t>Evaluación</w:t>
            </w:r>
          </w:p>
        </w:tc>
        <w:tc>
          <w:tcPr>
            <w:tcW w:w="1739" w:type="dxa"/>
          </w:tcPr>
          <w:p w:rsidR="008E2D73" w:rsidRDefault="008E2D73" w:rsidP="008E2D73">
            <w:pPr>
              <w:spacing w:line="480" w:lineRule="auto"/>
              <w:rPr>
                <w:rFonts w:ascii="Arial" w:eastAsia="Times New Roman" w:hAnsi="Arial" w:cs="Arial"/>
                <w:b/>
                <w:sz w:val="24"/>
                <w:szCs w:val="24"/>
              </w:rPr>
            </w:pPr>
            <w:r>
              <w:rPr>
                <w:rFonts w:ascii="Arial" w:eastAsia="Times New Roman" w:hAnsi="Arial" w:cs="Arial"/>
                <w:b/>
                <w:sz w:val="24"/>
                <w:szCs w:val="24"/>
              </w:rPr>
              <w:t>Tiempo</w:t>
            </w:r>
          </w:p>
        </w:tc>
      </w:tr>
      <w:tr w:rsidR="008E2D73" w:rsidTr="008E2D73">
        <w:tc>
          <w:tcPr>
            <w:tcW w:w="1738"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r>
      <w:tr w:rsidR="008E2D73" w:rsidTr="008E2D73">
        <w:tc>
          <w:tcPr>
            <w:tcW w:w="1738"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r>
      <w:tr w:rsidR="008E2D73" w:rsidTr="008E2D73">
        <w:tc>
          <w:tcPr>
            <w:tcW w:w="1738"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c>
          <w:tcPr>
            <w:tcW w:w="1739" w:type="dxa"/>
          </w:tcPr>
          <w:p w:rsidR="008E2D73" w:rsidRDefault="008E2D73" w:rsidP="008E2D73">
            <w:pPr>
              <w:spacing w:line="480" w:lineRule="auto"/>
              <w:rPr>
                <w:rFonts w:ascii="Arial" w:eastAsia="Times New Roman" w:hAnsi="Arial" w:cs="Arial"/>
                <w:b/>
                <w:sz w:val="24"/>
                <w:szCs w:val="24"/>
              </w:rPr>
            </w:pPr>
          </w:p>
        </w:tc>
      </w:tr>
    </w:tbl>
    <w:p w:rsidR="008E2D73" w:rsidRDefault="008E2D73" w:rsidP="008E2D73">
      <w:pPr>
        <w:spacing w:after="0" w:line="480" w:lineRule="auto"/>
        <w:rPr>
          <w:rFonts w:ascii="Arial" w:eastAsia="Times New Roman" w:hAnsi="Arial" w:cs="Arial"/>
          <w:b/>
          <w:sz w:val="24"/>
          <w:szCs w:val="24"/>
        </w:rPr>
      </w:pPr>
    </w:p>
    <w:p w:rsidR="001C7184" w:rsidRDefault="001C7184" w:rsidP="00D63E3F">
      <w:pPr>
        <w:spacing w:after="0" w:line="480" w:lineRule="auto"/>
        <w:jc w:val="center"/>
        <w:rPr>
          <w:rFonts w:ascii="Arial" w:eastAsia="Times New Roman" w:hAnsi="Arial" w:cs="Arial"/>
          <w:b/>
          <w:sz w:val="24"/>
          <w:szCs w:val="24"/>
        </w:rPr>
      </w:pPr>
    </w:p>
    <w:p w:rsidR="00D63E3F" w:rsidRPr="00A41EA5" w:rsidRDefault="00D63E3F" w:rsidP="00D63E3F">
      <w:pPr>
        <w:spacing w:after="0" w:line="480" w:lineRule="auto"/>
        <w:rPr>
          <w:rFonts w:ascii="Arial" w:eastAsia="Times New Roman" w:hAnsi="Arial" w:cs="Arial"/>
          <w:b/>
          <w:sz w:val="24"/>
          <w:szCs w:val="24"/>
        </w:rPr>
      </w:pPr>
    </w:p>
    <w:p w:rsidR="000C2C74" w:rsidRPr="00A72106" w:rsidRDefault="000C2C74" w:rsidP="00A72106">
      <w:pPr>
        <w:spacing w:after="0" w:line="480" w:lineRule="auto"/>
        <w:rPr>
          <w:rFonts w:ascii="Arial" w:eastAsia="Times New Roman" w:hAnsi="Arial" w:cs="Arial"/>
          <w:sz w:val="24"/>
          <w:szCs w:val="24"/>
        </w:rPr>
      </w:pPr>
    </w:p>
    <w:p w:rsidR="00177F1B" w:rsidRPr="00B13088" w:rsidRDefault="00177F1B" w:rsidP="00177F1B">
      <w:pPr>
        <w:spacing w:line="480" w:lineRule="auto"/>
        <w:rPr>
          <w:rFonts w:ascii="Arial" w:hAnsi="Arial" w:cs="Arial"/>
          <w:b/>
          <w:sz w:val="24"/>
          <w:szCs w:val="24"/>
        </w:rPr>
      </w:pPr>
      <w:r w:rsidRPr="00B13088">
        <w:rPr>
          <w:rFonts w:ascii="Arial" w:eastAsia="Times New Roman" w:hAnsi="Arial" w:cs="Arial"/>
          <w:sz w:val="24"/>
          <w:szCs w:val="24"/>
        </w:rPr>
        <w:br/>
      </w:r>
      <w:r w:rsidRPr="00B13088">
        <w:rPr>
          <w:rFonts w:ascii="Arial" w:eastAsia="Times New Roman" w:hAnsi="Arial" w:cs="Arial"/>
          <w:sz w:val="24"/>
          <w:szCs w:val="24"/>
        </w:rPr>
        <w:br/>
      </w:r>
    </w:p>
    <w:p w:rsidR="00177F1B" w:rsidRDefault="00177F1B" w:rsidP="00203429">
      <w:pPr>
        <w:spacing w:after="0" w:line="480" w:lineRule="auto"/>
        <w:rPr>
          <w:rFonts w:ascii="Arial" w:hAnsi="Arial" w:cs="Arial"/>
          <w:b/>
          <w:color w:val="000000"/>
          <w:sz w:val="24"/>
          <w:szCs w:val="24"/>
        </w:rPr>
      </w:pPr>
    </w:p>
    <w:p w:rsidR="00177F1B" w:rsidRDefault="00177F1B" w:rsidP="00203429">
      <w:pPr>
        <w:spacing w:after="0" w:line="480" w:lineRule="auto"/>
        <w:rPr>
          <w:rFonts w:ascii="Arial" w:hAnsi="Arial" w:cs="Arial"/>
          <w:b/>
          <w:color w:val="000000"/>
          <w:sz w:val="24"/>
          <w:szCs w:val="24"/>
        </w:rPr>
      </w:pPr>
    </w:p>
    <w:p w:rsidR="00615688" w:rsidRDefault="00615688" w:rsidP="00203429">
      <w:pPr>
        <w:spacing w:after="0" w:line="480" w:lineRule="auto"/>
        <w:rPr>
          <w:rFonts w:ascii="Arial" w:hAnsi="Arial" w:cs="Arial"/>
          <w:b/>
          <w:color w:val="000000"/>
          <w:sz w:val="24"/>
          <w:szCs w:val="24"/>
        </w:rPr>
      </w:pPr>
    </w:p>
    <w:p w:rsidR="00973743" w:rsidRDefault="00973743" w:rsidP="00203429">
      <w:pPr>
        <w:spacing w:after="0" w:line="480" w:lineRule="auto"/>
        <w:rPr>
          <w:rFonts w:ascii="Arial" w:hAnsi="Arial" w:cs="Arial"/>
          <w:b/>
          <w:color w:val="000000"/>
          <w:sz w:val="24"/>
          <w:szCs w:val="24"/>
        </w:rPr>
      </w:pPr>
    </w:p>
    <w:p w:rsidR="00462675" w:rsidRPr="00203429" w:rsidRDefault="000B1FA4" w:rsidP="00203429">
      <w:pPr>
        <w:spacing w:after="0" w:line="480" w:lineRule="auto"/>
        <w:rPr>
          <w:rFonts w:ascii="Arial" w:hAnsi="Arial" w:cs="Arial"/>
          <w:sz w:val="24"/>
          <w:szCs w:val="24"/>
        </w:rPr>
      </w:pPr>
      <w:r w:rsidRPr="003919A9">
        <w:rPr>
          <w:rFonts w:ascii="Arial" w:hAnsi="Arial" w:cs="Arial"/>
          <w:sz w:val="24"/>
          <w:szCs w:val="24"/>
        </w:rPr>
        <w:t xml:space="preserve"> </w:t>
      </w:r>
      <w:r w:rsidR="009449EE">
        <w:rPr>
          <w:rFonts w:ascii="Arial" w:hAnsi="Arial" w:cs="Arial"/>
          <w:sz w:val="24"/>
          <w:szCs w:val="24"/>
        </w:rPr>
        <w:t xml:space="preserve">                                                                                                                                                                                                                                                                                                                                                                                                                                                                                                                                                                                                                                                                                                                                                                                                                                                                                                                                                                                                                                                                                                                                                                                                                                                                                                                                                                                                                                                                                                                                                                                                                                                                                                                                                                                                                                                                                                                                                                                                                                                                                                                                                                                                                                                                                                                                                                                                                                                                                                                                                                                                                                                                                                                                                                                                                                                                                                                                                                                                                                                                                                                                                                                                                                                                                                                                                                                                                                                                                                                                                                                                                                                                                                                                                                                                                                                                                                                      </w:t>
      </w:r>
    </w:p>
    <w:p w:rsidR="008D7EC2" w:rsidRPr="00462675" w:rsidRDefault="00462675" w:rsidP="005F143B">
      <w:pPr>
        <w:pStyle w:val="NormalWeb"/>
        <w:spacing w:line="480" w:lineRule="auto"/>
        <w:rPr>
          <w:rFonts w:ascii="Arial" w:hAnsi="Arial" w:cs="Arial"/>
          <w:b/>
          <w:color w:val="000000"/>
        </w:rPr>
      </w:pPr>
      <w:r w:rsidRPr="00462675">
        <w:rPr>
          <w:rFonts w:ascii="Arial" w:hAnsi="Arial" w:cs="Arial"/>
          <w:b/>
          <w:color w:val="000000"/>
        </w:rPr>
        <w:t xml:space="preserve">       </w:t>
      </w:r>
    </w:p>
    <w:p w:rsidR="009455CB" w:rsidRDefault="009455CB" w:rsidP="005F143B">
      <w:pPr>
        <w:pStyle w:val="NormalWeb"/>
        <w:spacing w:line="480" w:lineRule="auto"/>
        <w:rPr>
          <w:rFonts w:ascii="Arial" w:hAnsi="Arial" w:cs="Arial"/>
          <w:b/>
          <w:color w:val="000000"/>
        </w:rPr>
      </w:pPr>
    </w:p>
    <w:p w:rsidR="00337BE5" w:rsidRDefault="00337BE5" w:rsidP="005F143B">
      <w:pPr>
        <w:pStyle w:val="NormalWeb"/>
        <w:spacing w:line="480" w:lineRule="auto"/>
        <w:rPr>
          <w:rFonts w:ascii="Arial" w:hAnsi="Arial" w:cs="Arial"/>
          <w:b/>
          <w:color w:val="000000"/>
        </w:rPr>
      </w:pPr>
    </w:p>
    <w:p w:rsidR="004D413B" w:rsidRPr="004D413B" w:rsidRDefault="004D413B" w:rsidP="005F143B">
      <w:pPr>
        <w:pStyle w:val="NormalWeb"/>
        <w:spacing w:line="480" w:lineRule="auto"/>
        <w:rPr>
          <w:rFonts w:ascii="Arial" w:hAnsi="Arial" w:cs="Arial"/>
          <w:b/>
          <w:color w:val="000000"/>
        </w:rPr>
      </w:pPr>
    </w:p>
    <w:p w:rsidR="00DC7A71" w:rsidRPr="00DC7A71" w:rsidRDefault="00DC7A71" w:rsidP="004D413B">
      <w:pPr>
        <w:pStyle w:val="NormalWeb"/>
        <w:spacing w:line="480" w:lineRule="auto"/>
        <w:rPr>
          <w:rFonts w:ascii="Arial" w:hAnsi="Arial" w:cs="Arial"/>
          <w:b/>
          <w:color w:val="000000"/>
        </w:rPr>
      </w:pPr>
    </w:p>
    <w:p w:rsidR="008A3FCF" w:rsidRDefault="008A3FCF" w:rsidP="00B1155B">
      <w:pPr>
        <w:spacing w:line="480" w:lineRule="auto"/>
        <w:rPr>
          <w:rFonts w:ascii="Arial" w:eastAsia="Calibri" w:hAnsi="Arial" w:cs="Arial"/>
          <w:b/>
          <w:sz w:val="28"/>
          <w:szCs w:val="24"/>
        </w:rPr>
      </w:pPr>
    </w:p>
    <w:p w:rsidR="00E04D90" w:rsidRDefault="00E04D90" w:rsidP="00B1155B">
      <w:pPr>
        <w:spacing w:line="480" w:lineRule="auto"/>
        <w:rPr>
          <w:rFonts w:ascii="Arial" w:eastAsia="Calibri" w:hAnsi="Arial" w:cs="Arial"/>
          <w:b/>
          <w:sz w:val="28"/>
          <w:szCs w:val="24"/>
        </w:rPr>
      </w:pPr>
    </w:p>
    <w:p w:rsidR="00E04D90" w:rsidRDefault="00E04D90" w:rsidP="00B1155B">
      <w:pPr>
        <w:spacing w:line="480" w:lineRule="auto"/>
        <w:rPr>
          <w:rFonts w:ascii="Arial" w:eastAsia="Calibri" w:hAnsi="Arial" w:cs="Arial"/>
          <w:b/>
          <w:sz w:val="28"/>
          <w:szCs w:val="24"/>
        </w:rPr>
      </w:pPr>
    </w:p>
    <w:p w:rsidR="00E04D90" w:rsidRDefault="00E04D90" w:rsidP="009C33D5">
      <w:pPr>
        <w:rPr>
          <w:rFonts w:ascii="Arial" w:eastAsia="Calibri" w:hAnsi="Arial" w:cs="Arial"/>
          <w:b/>
          <w:sz w:val="28"/>
          <w:szCs w:val="24"/>
        </w:rPr>
      </w:pPr>
    </w:p>
    <w:p w:rsidR="00E04D90" w:rsidRDefault="00E04D90" w:rsidP="009C33D5">
      <w:pPr>
        <w:rPr>
          <w:rFonts w:ascii="Arial" w:eastAsia="Calibri" w:hAnsi="Arial" w:cs="Arial"/>
          <w:b/>
          <w:sz w:val="28"/>
          <w:szCs w:val="24"/>
        </w:rPr>
      </w:pPr>
    </w:p>
    <w:p w:rsidR="00E04D90" w:rsidRDefault="00E04D90" w:rsidP="009C33D5">
      <w:pPr>
        <w:rPr>
          <w:rFonts w:ascii="Arial" w:eastAsia="Calibri" w:hAnsi="Arial" w:cs="Arial"/>
          <w:b/>
          <w:sz w:val="28"/>
          <w:szCs w:val="24"/>
        </w:rPr>
      </w:pPr>
    </w:p>
    <w:p w:rsidR="00E04D90" w:rsidRDefault="00E04D90" w:rsidP="009C33D5">
      <w:pPr>
        <w:rPr>
          <w:rFonts w:ascii="Arial" w:eastAsia="Calibri" w:hAnsi="Arial" w:cs="Arial"/>
          <w:b/>
          <w:sz w:val="28"/>
          <w:szCs w:val="24"/>
        </w:rPr>
      </w:pPr>
    </w:p>
    <w:p w:rsidR="00B1155B" w:rsidRDefault="00B1155B" w:rsidP="00B1155B">
      <w:pPr>
        <w:rPr>
          <w:rFonts w:ascii="Arial" w:eastAsia="Calibri" w:hAnsi="Arial" w:cs="Arial"/>
          <w:b/>
          <w:sz w:val="28"/>
          <w:szCs w:val="24"/>
        </w:rPr>
      </w:pPr>
    </w:p>
    <w:p w:rsidR="00DC7A71" w:rsidRDefault="00DC7A71" w:rsidP="00B1155B">
      <w:pPr>
        <w:rPr>
          <w:rFonts w:ascii="Arial" w:eastAsia="Calibri" w:hAnsi="Arial" w:cs="Arial"/>
          <w:b/>
          <w:sz w:val="28"/>
          <w:szCs w:val="24"/>
        </w:rPr>
      </w:pPr>
    </w:p>
    <w:p w:rsidR="00DC7A71" w:rsidRDefault="00DC7A71" w:rsidP="00B1155B">
      <w:pPr>
        <w:rPr>
          <w:rFonts w:ascii="Arial" w:eastAsia="Calibri" w:hAnsi="Arial" w:cs="Arial"/>
          <w:b/>
          <w:sz w:val="28"/>
          <w:szCs w:val="24"/>
        </w:rPr>
      </w:pPr>
    </w:p>
    <w:p w:rsidR="00DC7A71" w:rsidRDefault="00DC7A71" w:rsidP="00B1155B">
      <w:pPr>
        <w:rPr>
          <w:rFonts w:ascii="Arial" w:eastAsia="Calibri" w:hAnsi="Arial" w:cs="Arial"/>
          <w:b/>
          <w:sz w:val="28"/>
          <w:szCs w:val="24"/>
        </w:rPr>
      </w:pPr>
    </w:p>
    <w:p w:rsidR="00DC7A71" w:rsidRDefault="00DC7A71" w:rsidP="00B1155B">
      <w:pPr>
        <w:rPr>
          <w:rFonts w:ascii="Arial" w:eastAsia="Calibri" w:hAnsi="Arial" w:cs="Arial"/>
          <w:b/>
          <w:sz w:val="28"/>
          <w:szCs w:val="24"/>
        </w:rPr>
      </w:pPr>
    </w:p>
    <w:p w:rsidR="00DC7A71" w:rsidRDefault="00DC7A71" w:rsidP="00B1155B">
      <w:pPr>
        <w:rPr>
          <w:rFonts w:ascii="Arial" w:eastAsia="Calibri" w:hAnsi="Arial" w:cs="Arial"/>
          <w:b/>
          <w:sz w:val="28"/>
          <w:szCs w:val="24"/>
        </w:rPr>
      </w:pPr>
    </w:p>
    <w:p w:rsidR="00DC7A71" w:rsidRDefault="00DC7A71" w:rsidP="00B1155B">
      <w:pPr>
        <w:rPr>
          <w:rFonts w:ascii="Arial" w:eastAsia="Calibri" w:hAnsi="Arial" w:cs="Arial"/>
          <w:b/>
          <w:sz w:val="28"/>
          <w:szCs w:val="24"/>
        </w:rPr>
      </w:pPr>
    </w:p>
    <w:p w:rsidR="00DC7A71" w:rsidRDefault="00DC7A71" w:rsidP="00B1155B">
      <w:pPr>
        <w:rPr>
          <w:rFonts w:ascii="Arial" w:eastAsia="Calibri" w:hAnsi="Arial" w:cs="Arial"/>
          <w:b/>
          <w:sz w:val="28"/>
          <w:szCs w:val="24"/>
        </w:rPr>
      </w:pPr>
    </w:p>
    <w:p w:rsidR="00DC7A71" w:rsidRDefault="00DC7A71" w:rsidP="00B1155B">
      <w:pPr>
        <w:rPr>
          <w:rFonts w:ascii="Arial" w:eastAsia="Calibri" w:hAnsi="Arial" w:cs="Arial"/>
          <w:b/>
          <w:sz w:val="28"/>
          <w:szCs w:val="24"/>
        </w:rPr>
      </w:pPr>
    </w:p>
    <w:p w:rsidR="00DF4FAD" w:rsidRDefault="00DF4FAD">
      <w:pPr>
        <w:rPr>
          <w:rFonts w:ascii="Arial" w:eastAsia="Calibri" w:hAnsi="Arial" w:cs="Arial"/>
          <w:sz w:val="28"/>
          <w:szCs w:val="24"/>
        </w:rPr>
      </w:pPr>
    </w:p>
    <w:p w:rsidR="00DF4FAD" w:rsidRDefault="00DF4FAD">
      <w:pPr>
        <w:rPr>
          <w:rFonts w:ascii="Arial" w:eastAsia="Calibri" w:hAnsi="Arial" w:cs="Arial"/>
          <w:sz w:val="28"/>
          <w:szCs w:val="24"/>
        </w:rPr>
      </w:pPr>
    </w:p>
    <w:p w:rsidR="00DF4FAD" w:rsidRDefault="00DF4FAD">
      <w:pPr>
        <w:rPr>
          <w:rFonts w:ascii="Arial" w:eastAsia="Calibri" w:hAnsi="Arial" w:cs="Arial"/>
          <w:sz w:val="28"/>
          <w:szCs w:val="24"/>
        </w:rPr>
      </w:pPr>
    </w:p>
    <w:p w:rsidR="00DF4FAD" w:rsidRDefault="00DF4FAD">
      <w:pPr>
        <w:rPr>
          <w:rFonts w:ascii="Arial" w:eastAsia="Calibri" w:hAnsi="Arial" w:cs="Arial"/>
          <w:sz w:val="28"/>
          <w:szCs w:val="24"/>
        </w:rPr>
      </w:pPr>
      <w:r>
        <w:rPr>
          <w:rFonts w:ascii="Arial" w:eastAsia="Calibri" w:hAnsi="Arial" w:cs="Arial"/>
          <w:sz w:val="28"/>
          <w:szCs w:val="24"/>
        </w:rPr>
        <w:br w:type="page"/>
      </w:r>
    </w:p>
    <w:p w:rsidR="006806D4" w:rsidRPr="008E6F59" w:rsidRDefault="006806D4" w:rsidP="009C33D5">
      <w:pPr>
        <w:rPr>
          <w:rFonts w:ascii="Arial" w:eastAsia="Calibri" w:hAnsi="Arial" w:cs="Arial"/>
          <w:b/>
          <w:sz w:val="24"/>
          <w:szCs w:val="24"/>
        </w:rPr>
      </w:pPr>
    </w:p>
    <w:p w:rsidR="002F6DBB" w:rsidRDefault="002F6DBB" w:rsidP="009C33D5">
      <w:pPr>
        <w:rPr>
          <w:rFonts w:ascii="Arial" w:eastAsia="Calibri" w:hAnsi="Arial" w:cs="Arial"/>
          <w:sz w:val="24"/>
          <w:szCs w:val="24"/>
        </w:rPr>
      </w:pPr>
    </w:p>
    <w:p w:rsidR="002F6DBB" w:rsidRDefault="002F6DBB" w:rsidP="009C33D5">
      <w:pPr>
        <w:rPr>
          <w:rFonts w:ascii="Arial" w:eastAsia="Calibri" w:hAnsi="Arial" w:cs="Arial"/>
          <w:sz w:val="24"/>
          <w:szCs w:val="24"/>
        </w:rPr>
      </w:pPr>
    </w:p>
    <w:p w:rsidR="002F6DBB" w:rsidRPr="00DF4FAD" w:rsidRDefault="002F6DBB" w:rsidP="009C33D5">
      <w:pPr>
        <w:rPr>
          <w:rFonts w:ascii="Arial" w:eastAsia="Calibri" w:hAnsi="Arial" w:cs="Arial"/>
          <w:sz w:val="24"/>
          <w:szCs w:val="24"/>
        </w:rPr>
      </w:pPr>
    </w:p>
    <w:p w:rsidR="00DF4FAD" w:rsidRDefault="00DF4FAD" w:rsidP="009C33D5">
      <w:pPr>
        <w:rPr>
          <w:rFonts w:ascii="Arial" w:eastAsia="Calibri" w:hAnsi="Arial" w:cs="Arial"/>
          <w:sz w:val="28"/>
          <w:szCs w:val="24"/>
        </w:rPr>
      </w:pPr>
    </w:p>
    <w:p w:rsidR="00DF4FAD" w:rsidRDefault="00DF4FAD" w:rsidP="009C33D5">
      <w:pPr>
        <w:rPr>
          <w:rFonts w:ascii="Arial" w:eastAsia="Calibri" w:hAnsi="Arial" w:cs="Arial"/>
          <w:sz w:val="28"/>
          <w:szCs w:val="24"/>
        </w:rPr>
      </w:pPr>
    </w:p>
    <w:p w:rsidR="00DF4FAD" w:rsidRDefault="00DF4FAD" w:rsidP="009C33D5">
      <w:pPr>
        <w:rPr>
          <w:rFonts w:ascii="Arial" w:eastAsia="Calibri" w:hAnsi="Arial" w:cs="Arial"/>
          <w:sz w:val="28"/>
          <w:szCs w:val="24"/>
        </w:rPr>
      </w:pPr>
    </w:p>
    <w:p w:rsidR="00DF4FAD" w:rsidRDefault="00DF4FAD" w:rsidP="009C33D5">
      <w:pPr>
        <w:rPr>
          <w:rFonts w:ascii="Arial" w:eastAsia="Calibri" w:hAnsi="Arial" w:cs="Arial"/>
          <w:sz w:val="28"/>
          <w:szCs w:val="24"/>
        </w:rPr>
      </w:pPr>
    </w:p>
    <w:p w:rsidR="00DF4FAD" w:rsidRDefault="00DF4FAD" w:rsidP="009C33D5">
      <w:pPr>
        <w:rPr>
          <w:rFonts w:ascii="Arial" w:eastAsia="Calibri" w:hAnsi="Arial" w:cs="Arial"/>
          <w:sz w:val="28"/>
          <w:szCs w:val="24"/>
        </w:rPr>
      </w:pPr>
    </w:p>
    <w:p w:rsidR="00DF4FAD" w:rsidRDefault="00DF4FAD" w:rsidP="009C33D5">
      <w:pPr>
        <w:rPr>
          <w:rFonts w:ascii="Arial" w:eastAsia="Calibri" w:hAnsi="Arial" w:cs="Arial"/>
          <w:sz w:val="28"/>
          <w:szCs w:val="24"/>
        </w:rPr>
      </w:pPr>
    </w:p>
    <w:p w:rsidR="00DF4FAD" w:rsidRDefault="00DF4FAD" w:rsidP="009C33D5">
      <w:pPr>
        <w:rPr>
          <w:rFonts w:ascii="Arial" w:eastAsia="Calibri" w:hAnsi="Arial" w:cs="Arial"/>
          <w:sz w:val="28"/>
          <w:szCs w:val="24"/>
        </w:rPr>
      </w:pPr>
    </w:p>
    <w:p w:rsidR="00DF4FAD" w:rsidRPr="006806D4" w:rsidRDefault="00DF4FAD" w:rsidP="009C33D5">
      <w:pPr>
        <w:rPr>
          <w:rFonts w:ascii="Arial" w:eastAsia="Calibri" w:hAnsi="Arial" w:cs="Arial"/>
          <w:sz w:val="28"/>
          <w:szCs w:val="24"/>
        </w:rPr>
      </w:pPr>
    </w:p>
    <w:p w:rsidR="006806D4" w:rsidRDefault="006806D4" w:rsidP="009C33D5">
      <w:pPr>
        <w:rPr>
          <w:rFonts w:ascii="Arial" w:eastAsia="Calibri" w:hAnsi="Arial" w:cs="Arial"/>
          <w:b/>
          <w:sz w:val="28"/>
          <w:szCs w:val="24"/>
        </w:rPr>
      </w:pPr>
    </w:p>
    <w:p w:rsidR="00E04D90" w:rsidRDefault="00E04D90" w:rsidP="009C33D5">
      <w:pPr>
        <w:rPr>
          <w:rFonts w:ascii="Arial" w:eastAsia="Calibri" w:hAnsi="Arial" w:cs="Arial"/>
          <w:b/>
          <w:sz w:val="28"/>
          <w:szCs w:val="24"/>
        </w:rPr>
      </w:pPr>
    </w:p>
    <w:p w:rsidR="00E04D90" w:rsidRDefault="00E04D90" w:rsidP="009C33D5">
      <w:pPr>
        <w:rPr>
          <w:rFonts w:ascii="Arial" w:eastAsia="Calibri" w:hAnsi="Arial" w:cs="Arial"/>
          <w:b/>
          <w:sz w:val="28"/>
          <w:szCs w:val="24"/>
        </w:rPr>
      </w:pPr>
    </w:p>
    <w:p w:rsidR="009008B8" w:rsidRDefault="009008B8" w:rsidP="009C33D5">
      <w:pPr>
        <w:rPr>
          <w:rFonts w:ascii="Arial" w:eastAsia="Calibri" w:hAnsi="Arial" w:cs="Arial"/>
          <w:b/>
          <w:sz w:val="28"/>
          <w:szCs w:val="24"/>
        </w:rPr>
      </w:pPr>
    </w:p>
    <w:p w:rsidR="009008B8" w:rsidRDefault="007B747D" w:rsidP="009C33D5">
      <w:pPr>
        <w:rPr>
          <w:rFonts w:ascii="Arial" w:eastAsia="Calibri" w:hAnsi="Arial" w:cs="Arial"/>
          <w:b/>
          <w:sz w:val="24"/>
          <w:szCs w:val="24"/>
        </w:rPr>
      </w:pPr>
      <w:r>
        <w:rPr>
          <w:rFonts w:ascii="Arial" w:eastAsia="Calibri" w:hAnsi="Arial" w:cs="Arial"/>
          <w:b/>
          <w:sz w:val="24"/>
          <w:szCs w:val="24"/>
        </w:rPr>
        <w:t>BIBLIOGRAFIAS</w:t>
      </w:r>
    </w:p>
    <w:p w:rsidR="007B747D" w:rsidRDefault="007B747D" w:rsidP="009C33D5">
      <w:pPr>
        <w:rPr>
          <w:rFonts w:ascii="Arial" w:eastAsia="Calibri" w:hAnsi="Arial" w:cs="Arial"/>
          <w:b/>
          <w:sz w:val="24"/>
          <w:szCs w:val="24"/>
        </w:rPr>
      </w:pPr>
    </w:p>
    <w:p w:rsidR="007B747D" w:rsidRDefault="007B747D" w:rsidP="009C33D5">
      <w:pPr>
        <w:rPr>
          <w:rFonts w:ascii="Arial" w:hAnsi="Arial" w:cs="Arial"/>
          <w:sz w:val="24"/>
          <w:szCs w:val="24"/>
        </w:rPr>
      </w:pPr>
      <w:r>
        <w:rPr>
          <w:rFonts w:ascii="Arial" w:hAnsi="Arial" w:cs="Arial"/>
          <w:sz w:val="24"/>
          <w:szCs w:val="24"/>
        </w:rPr>
        <w:t xml:space="preserve">Goffman: </w:t>
      </w:r>
      <w:r w:rsidRPr="007B747D">
        <w:rPr>
          <w:rFonts w:ascii="Arial" w:hAnsi="Arial" w:cs="Arial"/>
          <w:sz w:val="24"/>
          <w:szCs w:val="24"/>
        </w:rPr>
        <w:t xml:space="preserve">1994, </w:t>
      </w:r>
      <w:r>
        <w:rPr>
          <w:rFonts w:ascii="Arial" w:hAnsi="Arial" w:cs="Arial"/>
          <w:sz w:val="24"/>
          <w:szCs w:val="24"/>
        </w:rPr>
        <w:t>pp. 17-18</w:t>
      </w:r>
    </w:p>
    <w:p w:rsidR="007B747D" w:rsidRDefault="007B747D" w:rsidP="009C33D5">
      <w:pPr>
        <w:rPr>
          <w:rFonts w:ascii="Arial" w:eastAsia="Times New Roman" w:hAnsi="Arial" w:cs="Arial"/>
          <w:sz w:val="24"/>
          <w:szCs w:val="24"/>
        </w:rPr>
      </w:pPr>
      <w:r>
        <w:rPr>
          <w:rFonts w:ascii="Arial" w:eastAsia="Times New Roman" w:hAnsi="Arial" w:cs="Arial"/>
          <w:sz w:val="24"/>
          <w:szCs w:val="24"/>
        </w:rPr>
        <w:t>Hernández (2003)</w:t>
      </w:r>
    </w:p>
    <w:p w:rsidR="007B747D" w:rsidRDefault="007B747D" w:rsidP="009C33D5">
      <w:pPr>
        <w:rPr>
          <w:rFonts w:ascii="Arial" w:eastAsia="Times New Roman" w:hAnsi="Arial" w:cs="Arial"/>
          <w:sz w:val="24"/>
          <w:szCs w:val="24"/>
        </w:rPr>
      </w:pPr>
      <w:r w:rsidRPr="00B13088">
        <w:rPr>
          <w:rFonts w:ascii="Arial" w:eastAsia="Times New Roman" w:hAnsi="Arial" w:cs="Arial"/>
          <w:sz w:val="24"/>
          <w:szCs w:val="24"/>
        </w:rPr>
        <w:t>Arias (2004)</w:t>
      </w:r>
    </w:p>
    <w:p w:rsidR="00F76D45" w:rsidRPr="007B747D" w:rsidRDefault="00F76D45" w:rsidP="009C33D5">
      <w:pPr>
        <w:rPr>
          <w:rFonts w:ascii="Arial" w:eastAsia="Calibri" w:hAnsi="Arial" w:cs="Arial"/>
          <w:sz w:val="24"/>
          <w:szCs w:val="24"/>
        </w:rPr>
      </w:pPr>
      <w:r>
        <w:rPr>
          <w:rFonts w:ascii="Arial" w:eastAsia="Calibri" w:hAnsi="Arial" w:cs="Arial"/>
          <w:sz w:val="24"/>
          <w:szCs w:val="24"/>
        </w:rPr>
        <w:t>Teoría de aprendizaje social Bandura (1977)</w:t>
      </w:r>
    </w:p>
    <w:p w:rsidR="007B747D" w:rsidRPr="007B747D" w:rsidRDefault="007B747D" w:rsidP="009C33D5">
      <w:pPr>
        <w:rPr>
          <w:rFonts w:ascii="Arial" w:eastAsia="Calibri" w:hAnsi="Arial" w:cs="Arial"/>
          <w:sz w:val="28"/>
          <w:szCs w:val="24"/>
        </w:rPr>
      </w:pPr>
      <w:r w:rsidRPr="00B13088">
        <w:rPr>
          <w:rFonts w:ascii="Arial" w:eastAsia="Times New Roman" w:hAnsi="Arial" w:cs="Arial"/>
          <w:sz w:val="24"/>
          <w:szCs w:val="24"/>
        </w:rPr>
        <w:t>Robert Plutc</w:t>
      </w:r>
      <w:r>
        <w:rPr>
          <w:rFonts w:ascii="Arial" w:eastAsia="Times New Roman" w:hAnsi="Arial" w:cs="Arial"/>
          <w:sz w:val="24"/>
          <w:szCs w:val="24"/>
        </w:rPr>
        <w:t>hik (citado por Valera G. (2000</w:t>
      </w:r>
      <w:r w:rsidRPr="00B13088">
        <w:rPr>
          <w:rFonts w:ascii="Arial" w:eastAsia="Times New Roman" w:hAnsi="Arial" w:cs="Arial"/>
          <w:sz w:val="24"/>
          <w:szCs w:val="24"/>
        </w:rPr>
        <w:t>)</w:t>
      </w:r>
    </w:p>
    <w:p w:rsidR="007B747D" w:rsidRPr="00C7787A" w:rsidRDefault="007B747D" w:rsidP="007B747D">
      <w:pPr>
        <w:spacing w:after="0" w:line="480" w:lineRule="auto"/>
        <w:rPr>
          <w:rFonts w:ascii="Arial" w:eastAsia="Times New Roman" w:hAnsi="Arial" w:cs="Arial"/>
          <w:sz w:val="24"/>
          <w:szCs w:val="24"/>
        </w:rPr>
      </w:pPr>
      <w:r w:rsidRPr="00C7787A">
        <w:rPr>
          <w:rFonts w:ascii="Arial" w:eastAsia="Times New Roman" w:hAnsi="Arial" w:cs="Arial"/>
          <w:bCs/>
          <w:sz w:val="24"/>
          <w:szCs w:val="24"/>
        </w:rPr>
        <w:lastRenderedPageBreak/>
        <w:t>Teoría de James y Lange (1884)</w:t>
      </w:r>
    </w:p>
    <w:p w:rsidR="00C7787A" w:rsidRDefault="00C7787A" w:rsidP="00C7787A">
      <w:pPr>
        <w:spacing w:after="0" w:line="480" w:lineRule="auto"/>
        <w:rPr>
          <w:rFonts w:ascii="Arial" w:eastAsia="Times New Roman" w:hAnsi="Arial" w:cs="Arial"/>
          <w:bCs/>
          <w:sz w:val="24"/>
          <w:szCs w:val="24"/>
        </w:rPr>
      </w:pPr>
      <w:r w:rsidRPr="00C7787A">
        <w:rPr>
          <w:rFonts w:ascii="Arial" w:eastAsia="Times New Roman" w:hAnsi="Arial" w:cs="Arial"/>
          <w:bCs/>
          <w:sz w:val="24"/>
          <w:szCs w:val="24"/>
        </w:rPr>
        <w:t>Teoría Talámica de Cannon (1927) y Bard (1934)</w:t>
      </w:r>
    </w:p>
    <w:p w:rsidR="00C7787A" w:rsidRPr="00C7787A" w:rsidRDefault="00C7787A" w:rsidP="00C7787A">
      <w:pPr>
        <w:spacing w:after="0" w:line="480" w:lineRule="auto"/>
        <w:rPr>
          <w:rFonts w:ascii="Arial" w:eastAsia="Times New Roman" w:hAnsi="Arial" w:cs="Arial"/>
          <w:sz w:val="24"/>
          <w:szCs w:val="24"/>
        </w:rPr>
      </w:pPr>
      <w:r w:rsidRPr="00C7787A">
        <w:rPr>
          <w:rFonts w:ascii="Arial" w:eastAsia="Times New Roman" w:hAnsi="Arial" w:cs="Arial"/>
          <w:bCs/>
          <w:sz w:val="24"/>
          <w:szCs w:val="24"/>
        </w:rPr>
        <w:t>Teoría de la activación o excitación de Arnold y Lindsley (1951)</w:t>
      </w:r>
    </w:p>
    <w:p w:rsidR="00C7787A" w:rsidRPr="00C7787A" w:rsidRDefault="00C7787A" w:rsidP="00C7787A">
      <w:pPr>
        <w:spacing w:after="0" w:line="480" w:lineRule="auto"/>
        <w:rPr>
          <w:rFonts w:ascii="Arial" w:eastAsia="Times New Roman" w:hAnsi="Arial" w:cs="Arial"/>
          <w:sz w:val="24"/>
          <w:szCs w:val="24"/>
        </w:rPr>
      </w:pPr>
      <w:r w:rsidRPr="00C7787A">
        <w:rPr>
          <w:rFonts w:ascii="Arial" w:eastAsia="Times New Roman" w:hAnsi="Arial" w:cs="Arial"/>
          <w:bCs/>
          <w:sz w:val="24"/>
          <w:szCs w:val="24"/>
        </w:rPr>
        <w:t>Teoría de Schachter y Singer</w:t>
      </w:r>
    </w:p>
    <w:p w:rsidR="00C7787A" w:rsidRPr="00C7787A" w:rsidRDefault="00C7787A" w:rsidP="00C7787A">
      <w:pPr>
        <w:spacing w:after="0" w:line="480" w:lineRule="auto"/>
        <w:rPr>
          <w:rFonts w:ascii="Arial" w:eastAsia="Times New Roman" w:hAnsi="Arial" w:cs="Arial"/>
          <w:bCs/>
          <w:sz w:val="24"/>
          <w:szCs w:val="24"/>
        </w:rPr>
      </w:pPr>
      <w:r>
        <w:rPr>
          <w:rFonts w:ascii="Arial" w:eastAsia="Times New Roman" w:hAnsi="Arial" w:cs="Arial"/>
          <w:sz w:val="24"/>
          <w:szCs w:val="24"/>
        </w:rPr>
        <w:t xml:space="preserve">Bridges y Wallon </w:t>
      </w:r>
      <w:r w:rsidRPr="00C7787A">
        <w:rPr>
          <w:rFonts w:ascii="Arial" w:eastAsia="Times New Roman" w:hAnsi="Arial" w:cs="Arial"/>
          <w:sz w:val="24"/>
          <w:szCs w:val="24"/>
        </w:rPr>
        <w:t>3 fases en el desarrollo emocional</w:t>
      </w:r>
    </w:p>
    <w:p w:rsidR="00C7787A" w:rsidRPr="00C7787A" w:rsidRDefault="00C7787A" w:rsidP="00C7787A">
      <w:pPr>
        <w:spacing w:after="0" w:line="480" w:lineRule="auto"/>
        <w:rPr>
          <w:rFonts w:ascii="Arial" w:eastAsia="Times New Roman" w:hAnsi="Arial" w:cs="Arial"/>
          <w:sz w:val="24"/>
          <w:szCs w:val="24"/>
        </w:rPr>
      </w:pPr>
      <w:r w:rsidRPr="00B13088">
        <w:rPr>
          <w:rFonts w:ascii="Arial" w:eastAsia="Times New Roman" w:hAnsi="Arial" w:cs="Arial"/>
          <w:sz w:val="24"/>
          <w:szCs w:val="24"/>
          <w:shd w:val="clear" w:color="auto" w:fill="FFFFFF"/>
        </w:rPr>
        <w:t>(http://www.rena.edu.ve/cuartaEtapa/psicologia/ Tema4.html)</w:t>
      </w:r>
    </w:p>
    <w:p w:rsidR="00C7787A" w:rsidRPr="00C7787A" w:rsidRDefault="00C7787A" w:rsidP="00C7787A">
      <w:pPr>
        <w:spacing w:after="0" w:line="480" w:lineRule="auto"/>
        <w:rPr>
          <w:rFonts w:ascii="Arial" w:eastAsia="Times New Roman" w:hAnsi="Arial" w:cs="Arial"/>
          <w:sz w:val="24"/>
          <w:szCs w:val="24"/>
        </w:rPr>
      </w:pPr>
      <w:r w:rsidRPr="00C7787A">
        <w:rPr>
          <w:rFonts w:ascii="Arial" w:eastAsia="Times New Roman" w:hAnsi="Arial" w:cs="Arial"/>
          <w:sz w:val="24"/>
          <w:szCs w:val="24"/>
        </w:rPr>
        <w:t xml:space="preserve">Valera G. (2000), consejos para aprender a controlar las emociones </w:t>
      </w:r>
    </w:p>
    <w:p w:rsidR="00C7787A" w:rsidRPr="00B13088" w:rsidRDefault="00C7787A" w:rsidP="00C7787A">
      <w:pPr>
        <w:spacing w:after="0" w:line="480" w:lineRule="auto"/>
        <w:rPr>
          <w:rFonts w:ascii="Arial" w:eastAsia="Times New Roman" w:hAnsi="Arial" w:cs="Arial"/>
          <w:sz w:val="24"/>
          <w:szCs w:val="24"/>
        </w:rPr>
      </w:pPr>
      <w:r w:rsidRPr="00B13088">
        <w:rPr>
          <w:rFonts w:ascii="Arial" w:eastAsia="Times New Roman" w:hAnsi="Arial" w:cs="Arial"/>
          <w:sz w:val="24"/>
          <w:szCs w:val="24"/>
        </w:rPr>
        <w:t xml:space="preserve">(http://www.rena.edu.ve/cuartaEtapa/ </w:t>
      </w:r>
      <w:proofErr w:type="spellStart"/>
      <w:r w:rsidRPr="00B13088">
        <w:rPr>
          <w:rFonts w:ascii="Arial" w:eastAsia="Times New Roman" w:hAnsi="Arial" w:cs="Arial"/>
          <w:sz w:val="24"/>
          <w:szCs w:val="24"/>
        </w:rPr>
        <w:t>psicologia</w:t>
      </w:r>
      <w:proofErr w:type="spellEnd"/>
      <w:r w:rsidRPr="00B13088">
        <w:rPr>
          <w:rFonts w:ascii="Arial" w:eastAsia="Times New Roman" w:hAnsi="Arial" w:cs="Arial"/>
          <w:sz w:val="24"/>
          <w:szCs w:val="24"/>
        </w:rPr>
        <w:t>/Tema4.html)</w:t>
      </w:r>
    </w:p>
    <w:p w:rsidR="007B747D" w:rsidRPr="00C7787A" w:rsidRDefault="00CB65C8" w:rsidP="009C33D5">
      <w:pPr>
        <w:rPr>
          <w:rFonts w:ascii="Arial" w:eastAsia="Calibri" w:hAnsi="Arial" w:cs="Arial"/>
          <w:sz w:val="28"/>
          <w:szCs w:val="24"/>
        </w:rPr>
      </w:pPr>
      <w:r w:rsidRPr="00B13088">
        <w:rPr>
          <w:rFonts w:ascii="Arial" w:eastAsia="Times New Roman" w:hAnsi="Arial" w:cs="Arial"/>
          <w:sz w:val="24"/>
          <w:szCs w:val="24"/>
        </w:rPr>
        <w:t xml:space="preserve">John B. Watson, representante de la psicología de la conducta o </w:t>
      </w:r>
      <w:r>
        <w:rPr>
          <w:rFonts w:ascii="Arial" w:eastAsia="Times New Roman" w:hAnsi="Arial" w:cs="Arial"/>
          <w:sz w:val="24"/>
          <w:szCs w:val="24"/>
        </w:rPr>
        <w:t>conductismo.</w:t>
      </w:r>
    </w:p>
    <w:p w:rsidR="00CB65C8" w:rsidRPr="00B13088" w:rsidRDefault="00CB65C8" w:rsidP="00CB65C8">
      <w:pPr>
        <w:spacing w:after="0" w:line="480" w:lineRule="auto"/>
        <w:rPr>
          <w:rFonts w:ascii="Arial" w:eastAsia="Times New Roman" w:hAnsi="Arial" w:cs="Arial"/>
          <w:sz w:val="24"/>
          <w:szCs w:val="24"/>
        </w:rPr>
      </w:pPr>
      <w:r w:rsidRPr="00B13088">
        <w:rPr>
          <w:rFonts w:ascii="Arial" w:eastAsia="Times New Roman" w:hAnsi="Arial" w:cs="Arial"/>
          <w:sz w:val="24"/>
          <w:szCs w:val="24"/>
        </w:rPr>
        <w:t xml:space="preserve">(http://www.rena.edu.ve/ </w:t>
      </w:r>
      <w:proofErr w:type="spellStart"/>
      <w:r w:rsidRPr="00B13088">
        <w:rPr>
          <w:rFonts w:ascii="Arial" w:eastAsia="Times New Roman" w:hAnsi="Arial" w:cs="Arial"/>
          <w:sz w:val="24"/>
          <w:szCs w:val="24"/>
        </w:rPr>
        <w:t>cuartaEtapa</w:t>
      </w:r>
      <w:proofErr w:type="spellEnd"/>
      <w:r w:rsidRPr="00B13088">
        <w:rPr>
          <w:rFonts w:ascii="Arial" w:eastAsia="Times New Roman" w:hAnsi="Arial" w:cs="Arial"/>
          <w:sz w:val="24"/>
          <w:szCs w:val="24"/>
        </w:rPr>
        <w:t>/</w:t>
      </w:r>
      <w:proofErr w:type="spellStart"/>
      <w:r w:rsidRPr="00B13088">
        <w:rPr>
          <w:rFonts w:ascii="Arial" w:eastAsia="Times New Roman" w:hAnsi="Arial" w:cs="Arial"/>
          <w:sz w:val="24"/>
          <w:szCs w:val="24"/>
        </w:rPr>
        <w:t>psicologia</w:t>
      </w:r>
      <w:proofErr w:type="spellEnd"/>
      <w:r w:rsidRPr="00B13088">
        <w:rPr>
          <w:rFonts w:ascii="Arial" w:eastAsia="Times New Roman" w:hAnsi="Arial" w:cs="Arial"/>
          <w:sz w:val="24"/>
          <w:szCs w:val="24"/>
        </w:rPr>
        <w:t>/Tema2.html)</w:t>
      </w:r>
    </w:p>
    <w:p w:rsidR="00CB65C8" w:rsidRPr="00B13088" w:rsidRDefault="00CB65C8" w:rsidP="00CB65C8">
      <w:pPr>
        <w:spacing w:after="0" w:line="480" w:lineRule="auto"/>
        <w:rPr>
          <w:rFonts w:ascii="Arial" w:eastAsia="Times New Roman" w:hAnsi="Arial" w:cs="Arial"/>
          <w:sz w:val="24"/>
          <w:szCs w:val="24"/>
        </w:rPr>
      </w:pPr>
      <w:r w:rsidRPr="00B13088">
        <w:rPr>
          <w:rFonts w:ascii="Arial" w:eastAsia="Times New Roman" w:hAnsi="Arial" w:cs="Arial"/>
          <w:sz w:val="24"/>
          <w:szCs w:val="24"/>
        </w:rPr>
        <w:t xml:space="preserve">(http://www.rena.edu.ve/ </w:t>
      </w:r>
      <w:proofErr w:type="spellStart"/>
      <w:r w:rsidRPr="00B13088">
        <w:rPr>
          <w:rFonts w:ascii="Arial" w:eastAsia="Times New Roman" w:hAnsi="Arial" w:cs="Arial"/>
          <w:sz w:val="24"/>
          <w:szCs w:val="24"/>
        </w:rPr>
        <w:t>cuartaEtapa</w:t>
      </w:r>
      <w:proofErr w:type="spellEnd"/>
      <w:r w:rsidRPr="00B13088">
        <w:rPr>
          <w:rFonts w:ascii="Arial" w:eastAsia="Times New Roman" w:hAnsi="Arial" w:cs="Arial"/>
          <w:sz w:val="24"/>
          <w:szCs w:val="24"/>
        </w:rPr>
        <w:t>/</w:t>
      </w:r>
      <w:proofErr w:type="spellStart"/>
      <w:r w:rsidRPr="00B13088">
        <w:rPr>
          <w:rFonts w:ascii="Arial" w:eastAsia="Times New Roman" w:hAnsi="Arial" w:cs="Arial"/>
          <w:sz w:val="24"/>
          <w:szCs w:val="24"/>
        </w:rPr>
        <w:t>psicologia</w:t>
      </w:r>
      <w:proofErr w:type="spellEnd"/>
      <w:r w:rsidRPr="00B13088">
        <w:rPr>
          <w:rFonts w:ascii="Arial" w:eastAsia="Times New Roman" w:hAnsi="Arial" w:cs="Arial"/>
          <w:sz w:val="24"/>
          <w:szCs w:val="24"/>
        </w:rPr>
        <w:t>/Tema2.html)</w:t>
      </w:r>
    </w:p>
    <w:p w:rsidR="00CB65C8" w:rsidRPr="00B13088" w:rsidRDefault="00CB65C8" w:rsidP="00CB65C8">
      <w:pPr>
        <w:spacing w:after="0" w:line="480" w:lineRule="auto"/>
        <w:rPr>
          <w:rFonts w:ascii="Arial" w:eastAsia="Times New Roman" w:hAnsi="Arial" w:cs="Arial"/>
          <w:sz w:val="24"/>
          <w:szCs w:val="24"/>
        </w:rPr>
      </w:pPr>
      <w:proofErr w:type="gramStart"/>
      <w:r>
        <w:rPr>
          <w:rFonts w:ascii="Arial" w:eastAsia="Times New Roman" w:hAnsi="Arial" w:cs="Arial"/>
          <w:sz w:val="24"/>
          <w:szCs w:val="24"/>
        </w:rPr>
        <w:t>.</w:t>
      </w:r>
      <w:r w:rsidRPr="00B13088">
        <w:rPr>
          <w:rFonts w:ascii="Arial" w:eastAsia="Times New Roman" w:hAnsi="Arial" w:cs="Arial"/>
          <w:sz w:val="24"/>
          <w:szCs w:val="24"/>
        </w:rPr>
        <w:t>(</w:t>
      </w:r>
      <w:proofErr w:type="gramEnd"/>
      <w:r w:rsidRPr="00B13088">
        <w:rPr>
          <w:rFonts w:ascii="Arial" w:eastAsia="Times New Roman" w:hAnsi="Arial" w:cs="Arial"/>
          <w:sz w:val="24"/>
          <w:szCs w:val="24"/>
        </w:rPr>
        <w:t>http://www.healt</w:t>
      </w:r>
      <w:r>
        <w:rPr>
          <w:rFonts w:ascii="Arial" w:eastAsia="Times New Roman" w:hAnsi="Arial" w:cs="Arial"/>
          <w:sz w:val="24"/>
          <w:szCs w:val="24"/>
        </w:rPr>
        <w:t>hsystem.virginia.edu/uvahealth/adult_mentalhealth_sp/condis.cfm</w:t>
      </w:r>
      <w:r w:rsidRPr="00B13088">
        <w:rPr>
          <w:rFonts w:ascii="Arial" w:eastAsia="Times New Roman" w:hAnsi="Arial" w:cs="Arial"/>
          <w:sz w:val="24"/>
          <w:szCs w:val="24"/>
        </w:rPr>
        <w:t>)</w:t>
      </w:r>
    </w:p>
    <w:p w:rsidR="007B747D" w:rsidRDefault="00164525" w:rsidP="009C33D5">
      <w:pPr>
        <w:rPr>
          <w:rFonts w:ascii="Arial" w:eastAsia="Calibri" w:hAnsi="Arial" w:cs="Arial"/>
          <w:b/>
          <w:sz w:val="28"/>
          <w:szCs w:val="24"/>
        </w:rPr>
      </w:pPr>
      <w:r>
        <w:rPr>
          <w:rFonts w:ascii="Arial" w:eastAsia="Times New Roman" w:hAnsi="Arial" w:cs="Arial"/>
          <w:sz w:val="24"/>
          <w:szCs w:val="24"/>
        </w:rPr>
        <w:t>D</w:t>
      </w:r>
      <w:r w:rsidR="00CB65C8" w:rsidRPr="00B13088">
        <w:rPr>
          <w:rFonts w:ascii="Arial" w:eastAsia="Times New Roman" w:hAnsi="Arial" w:cs="Arial"/>
          <w:sz w:val="24"/>
          <w:szCs w:val="24"/>
        </w:rPr>
        <w:t>iferen</w:t>
      </w:r>
      <w:r>
        <w:rPr>
          <w:rFonts w:ascii="Arial" w:eastAsia="Times New Roman" w:hAnsi="Arial" w:cs="Arial"/>
          <w:sz w:val="24"/>
          <w:szCs w:val="24"/>
        </w:rPr>
        <w:t xml:space="preserve">tes tipos de </w:t>
      </w:r>
      <w:proofErr w:type="spellStart"/>
      <w:proofErr w:type="gramStart"/>
      <w:r>
        <w:rPr>
          <w:rFonts w:ascii="Arial" w:eastAsia="Times New Roman" w:hAnsi="Arial" w:cs="Arial"/>
          <w:sz w:val="24"/>
          <w:szCs w:val="24"/>
        </w:rPr>
        <w:t>maltrato,</w:t>
      </w:r>
      <w:r w:rsidR="00CB65C8" w:rsidRPr="00B13088">
        <w:rPr>
          <w:rFonts w:ascii="Arial" w:eastAsia="Times New Roman" w:hAnsi="Arial" w:cs="Arial"/>
          <w:sz w:val="24"/>
          <w:szCs w:val="24"/>
        </w:rPr>
        <w:t>de</w:t>
      </w:r>
      <w:proofErr w:type="spellEnd"/>
      <w:proofErr w:type="gramEnd"/>
      <w:r w:rsidR="00CB65C8" w:rsidRPr="00B13088">
        <w:rPr>
          <w:rFonts w:ascii="Arial" w:eastAsia="Times New Roman" w:hAnsi="Arial" w:cs="Arial"/>
          <w:sz w:val="24"/>
          <w:szCs w:val="24"/>
        </w:rPr>
        <w:t xml:space="preserve"> acuerdo con Castillo N. (s/a)</w:t>
      </w:r>
      <w:r>
        <w:rPr>
          <w:rFonts w:ascii="Arial" w:eastAsia="Times New Roman" w:hAnsi="Arial" w:cs="Arial"/>
          <w:sz w:val="24"/>
          <w:szCs w:val="24"/>
        </w:rPr>
        <w:t>.</w:t>
      </w:r>
    </w:p>
    <w:p w:rsidR="007B747D" w:rsidRPr="00164525" w:rsidRDefault="00164525" w:rsidP="00164525">
      <w:pPr>
        <w:spacing w:after="0" w:line="480" w:lineRule="auto"/>
        <w:rPr>
          <w:rFonts w:ascii="Arial" w:eastAsia="Times New Roman" w:hAnsi="Arial" w:cs="Arial"/>
          <w:sz w:val="24"/>
          <w:szCs w:val="24"/>
        </w:rPr>
      </w:pPr>
      <w:r w:rsidRPr="00164525">
        <w:rPr>
          <w:rFonts w:ascii="Arial" w:eastAsia="Times New Roman" w:hAnsi="Arial" w:cs="Arial"/>
          <w:bCs/>
          <w:iCs/>
          <w:sz w:val="24"/>
          <w:szCs w:val="24"/>
        </w:rPr>
        <w:t>Qué son los niños abandonados</w:t>
      </w:r>
      <w:r w:rsidRPr="00164525">
        <w:rPr>
          <w:rFonts w:ascii="Arial" w:eastAsia="Times New Roman" w:hAnsi="Arial" w:cs="Arial"/>
          <w:sz w:val="24"/>
          <w:szCs w:val="24"/>
        </w:rPr>
        <w:t xml:space="preserve"> </w:t>
      </w:r>
      <w:r>
        <w:rPr>
          <w:rFonts w:ascii="Arial" w:eastAsia="Times New Roman" w:hAnsi="Arial" w:cs="Arial"/>
          <w:sz w:val="24"/>
          <w:szCs w:val="24"/>
        </w:rPr>
        <w:t>d</w:t>
      </w:r>
      <w:r w:rsidRPr="00164525">
        <w:rPr>
          <w:rFonts w:ascii="Arial" w:eastAsia="Times New Roman" w:hAnsi="Arial" w:cs="Arial"/>
          <w:sz w:val="24"/>
          <w:szCs w:val="24"/>
        </w:rPr>
        <w:t>e acuerdo con Weber C. (s/a),</w:t>
      </w:r>
    </w:p>
    <w:p w:rsidR="00164525" w:rsidRPr="00164525" w:rsidRDefault="00164525" w:rsidP="00164525">
      <w:pPr>
        <w:spacing w:after="0" w:line="480" w:lineRule="auto"/>
        <w:rPr>
          <w:rFonts w:ascii="Arial" w:eastAsia="Times New Roman" w:hAnsi="Arial" w:cs="Arial"/>
          <w:sz w:val="24"/>
          <w:szCs w:val="24"/>
        </w:rPr>
      </w:pPr>
      <w:r w:rsidRPr="00164525">
        <w:rPr>
          <w:rFonts w:ascii="Arial" w:eastAsia="Times New Roman" w:hAnsi="Arial" w:cs="Arial"/>
          <w:sz w:val="24"/>
          <w:szCs w:val="24"/>
        </w:rPr>
        <w:t>(</w:t>
      </w:r>
      <w:hyperlink r:id="rId19" w:history="1">
        <w:r w:rsidRPr="00164525">
          <w:rPr>
            <w:rStyle w:val="Hipervnculo"/>
            <w:rFonts w:ascii="Arial" w:eastAsia="Times New Roman" w:hAnsi="Arial" w:cs="Arial"/>
            <w:sz w:val="24"/>
            <w:szCs w:val="24"/>
            <w:u w:val="none"/>
          </w:rPr>
          <w:t>http://es.wikipedia.org/wiki/Ni%C3%B1os_de_la_calle</w:t>
        </w:r>
      </w:hyperlink>
      <w:r w:rsidRPr="00164525">
        <w:rPr>
          <w:rFonts w:ascii="Arial" w:eastAsia="Times New Roman" w:hAnsi="Arial" w:cs="Arial"/>
          <w:sz w:val="24"/>
          <w:szCs w:val="24"/>
        </w:rPr>
        <w:t>)</w:t>
      </w:r>
    </w:p>
    <w:p w:rsidR="007B747D" w:rsidRDefault="007B747D" w:rsidP="009C33D5">
      <w:pPr>
        <w:rPr>
          <w:rFonts w:ascii="Arial" w:eastAsia="Calibri" w:hAnsi="Arial" w:cs="Arial"/>
          <w:b/>
          <w:sz w:val="28"/>
          <w:szCs w:val="24"/>
        </w:rPr>
      </w:pPr>
    </w:p>
    <w:p w:rsidR="007B747D" w:rsidRDefault="007B747D" w:rsidP="009C33D5">
      <w:pPr>
        <w:rPr>
          <w:rFonts w:ascii="Arial" w:eastAsia="Calibri" w:hAnsi="Arial" w:cs="Arial"/>
          <w:b/>
          <w:sz w:val="28"/>
          <w:szCs w:val="24"/>
        </w:rPr>
      </w:pPr>
    </w:p>
    <w:p w:rsidR="007B747D" w:rsidRDefault="007B747D" w:rsidP="009C33D5">
      <w:pPr>
        <w:rPr>
          <w:rFonts w:ascii="Arial" w:eastAsia="Calibri" w:hAnsi="Arial" w:cs="Arial"/>
          <w:b/>
          <w:sz w:val="28"/>
          <w:szCs w:val="24"/>
        </w:rPr>
      </w:pPr>
    </w:p>
    <w:p w:rsidR="007B747D" w:rsidRDefault="007B747D" w:rsidP="009C33D5">
      <w:pPr>
        <w:rPr>
          <w:rFonts w:ascii="Arial" w:eastAsia="Calibri" w:hAnsi="Arial" w:cs="Arial"/>
          <w:b/>
          <w:sz w:val="28"/>
          <w:szCs w:val="24"/>
        </w:rPr>
      </w:pPr>
    </w:p>
    <w:p w:rsidR="007B747D" w:rsidRDefault="007B747D" w:rsidP="009C33D5">
      <w:pPr>
        <w:rPr>
          <w:rFonts w:ascii="Arial" w:eastAsia="Calibri" w:hAnsi="Arial" w:cs="Arial"/>
          <w:b/>
          <w:sz w:val="28"/>
          <w:szCs w:val="24"/>
        </w:rPr>
      </w:pPr>
    </w:p>
    <w:p w:rsidR="007B747D" w:rsidRDefault="007B747D" w:rsidP="009C33D5">
      <w:pPr>
        <w:rPr>
          <w:rFonts w:ascii="Arial" w:eastAsia="Calibri" w:hAnsi="Arial" w:cs="Arial"/>
          <w:b/>
          <w:sz w:val="28"/>
          <w:szCs w:val="24"/>
        </w:rPr>
      </w:pPr>
    </w:p>
    <w:p w:rsidR="007B747D" w:rsidRDefault="007B747D" w:rsidP="009C33D5">
      <w:pPr>
        <w:rPr>
          <w:rFonts w:ascii="Arial" w:eastAsia="Calibri" w:hAnsi="Arial" w:cs="Arial"/>
          <w:b/>
          <w:sz w:val="28"/>
          <w:szCs w:val="24"/>
        </w:rPr>
      </w:pPr>
    </w:p>
    <w:p w:rsidR="007B747D" w:rsidRDefault="007B747D" w:rsidP="009C33D5">
      <w:pPr>
        <w:rPr>
          <w:rFonts w:ascii="Arial" w:eastAsia="Calibri" w:hAnsi="Arial" w:cs="Arial"/>
          <w:b/>
          <w:sz w:val="28"/>
          <w:szCs w:val="24"/>
        </w:rPr>
      </w:pPr>
    </w:p>
    <w:p w:rsidR="009008B8" w:rsidRDefault="009008B8" w:rsidP="009C33D5">
      <w:pPr>
        <w:rPr>
          <w:rFonts w:ascii="Arial" w:eastAsia="Calibri" w:hAnsi="Arial" w:cs="Arial"/>
          <w:b/>
          <w:sz w:val="28"/>
          <w:szCs w:val="24"/>
        </w:rPr>
      </w:pPr>
    </w:p>
    <w:p w:rsidR="009008B8" w:rsidRDefault="009008B8" w:rsidP="009008B8">
      <w:pPr>
        <w:jc w:val="center"/>
        <w:rPr>
          <w:rFonts w:ascii="Arial" w:eastAsia="Calibri" w:hAnsi="Arial" w:cs="Arial"/>
          <w:b/>
          <w:sz w:val="28"/>
          <w:szCs w:val="24"/>
        </w:rPr>
      </w:pPr>
    </w:p>
    <w:p w:rsidR="009008B8" w:rsidRDefault="009008B8" w:rsidP="009008B8">
      <w:pPr>
        <w:jc w:val="center"/>
        <w:rPr>
          <w:rFonts w:ascii="Arial" w:eastAsia="Calibri" w:hAnsi="Arial" w:cs="Arial"/>
          <w:b/>
          <w:sz w:val="28"/>
          <w:szCs w:val="24"/>
        </w:rPr>
      </w:pPr>
    </w:p>
    <w:p w:rsidR="009008B8" w:rsidRDefault="009008B8" w:rsidP="009008B8">
      <w:pPr>
        <w:jc w:val="center"/>
        <w:rPr>
          <w:rFonts w:ascii="Arial" w:eastAsia="Calibri" w:hAnsi="Arial" w:cs="Arial"/>
          <w:b/>
          <w:sz w:val="28"/>
          <w:szCs w:val="24"/>
        </w:rPr>
      </w:pPr>
    </w:p>
    <w:p w:rsidR="009008B8" w:rsidRDefault="009008B8" w:rsidP="009008B8">
      <w:pPr>
        <w:jc w:val="center"/>
        <w:rPr>
          <w:rFonts w:ascii="Arial" w:eastAsia="Calibri" w:hAnsi="Arial" w:cs="Arial"/>
          <w:b/>
          <w:sz w:val="28"/>
          <w:szCs w:val="24"/>
        </w:rPr>
      </w:pPr>
    </w:p>
    <w:p w:rsidR="009008B8" w:rsidRDefault="009008B8" w:rsidP="009008B8">
      <w:pPr>
        <w:jc w:val="center"/>
        <w:rPr>
          <w:rFonts w:ascii="Arial" w:eastAsia="Calibri" w:hAnsi="Arial" w:cs="Arial"/>
          <w:b/>
          <w:sz w:val="28"/>
          <w:szCs w:val="24"/>
        </w:rPr>
      </w:pPr>
    </w:p>
    <w:p w:rsidR="009008B8" w:rsidRDefault="009008B8" w:rsidP="009008B8">
      <w:pPr>
        <w:jc w:val="center"/>
        <w:rPr>
          <w:rFonts w:ascii="Arial" w:eastAsia="Calibri" w:hAnsi="Arial" w:cs="Arial"/>
          <w:b/>
          <w:sz w:val="144"/>
          <w:szCs w:val="144"/>
        </w:rPr>
      </w:pPr>
      <w:r>
        <w:rPr>
          <w:rFonts w:ascii="Arial" w:eastAsia="Calibri" w:hAnsi="Arial" w:cs="Arial"/>
          <w:b/>
          <w:sz w:val="144"/>
          <w:szCs w:val="144"/>
        </w:rPr>
        <w:t>APÉNDICE</w:t>
      </w:r>
    </w:p>
    <w:p w:rsidR="009008B8" w:rsidRDefault="009008B8" w:rsidP="009008B8">
      <w:pPr>
        <w:jc w:val="center"/>
        <w:rPr>
          <w:rFonts w:ascii="Arial" w:eastAsia="Calibri" w:hAnsi="Arial" w:cs="Arial"/>
          <w:b/>
          <w:sz w:val="144"/>
          <w:szCs w:val="144"/>
        </w:rPr>
      </w:pPr>
    </w:p>
    <w:p w:rsidR="009008B8" w:rsidRDefault="009008B8" w:rsidP="009008B8">
      <w:pPr>
        <w:jc w:val="center"/>
        <w:rPr>
          <w:rFonts w:ascii="Arial" w:eastAsia="Calibri" w:hAnsi="Arial" w:cs="Arial"/>
          <w:b/>
          <w:sz w:val="144"/>
          <w:szCs w:val="144"/>
        </w:rPr>
      </w:pPr>
    </w:p>
    <w:p w:rsidR="009008B8" w:rsidRDefault="009008B8" w:rsidP="009008B8">
      <w:pPr>
        <w:jc w:val="center"/>
        <w:rPr>
          <w:rFonts w:ascii="Arial" w:eastAsia="Calibri" w:hAnsi="Arial" w:cs="Arial"/>
          <w:b/>
          <w:sz w:val="144"/>
          <w:szCs w:val="144"/>
        </w:rPr>
      </w:pPr>
    </w:p>
    <w:p w:rsidR="009008B8" w:rsidRDefault="009008B8" w:rsidP="009008B8">
      <w:pPr>
        <w:rPr>
          <w:rFonts w:ascii="Arial" w:eastAsia="Calibri" w:hAnsi="Arial" w:cs="Arial"/>
          <w:b/>
          <w:sz w:val="24"/>
          <w:szCs w:val="24"/>
        </w:rPr>
      </w:pPr>
    </w:p>
    <w:p w:rsidR="009008B8" w:rsidRDefault="009008B8" w:rsidP="009008B8">
      <w:pPr>
        <w:rPr>
          <w:rFonts w:ascii="Arial" w:eastAsia="Calibri" w:hAnsi="Arial" w:cs="Arial"/>
          <w:b/>
          <w:sz w:val="24"/>
          <w:szCs w:val="24"/>
        </w:rPr>
      </w:pPr>
    </w:p>
    <w:p w:rsidR="009008B8" w:rsidRDefault="009008B8" w:rsidP="009008B8">
      <w:pPr>
        <w:jc w:val="center"/>
        <w:rPr>
          <w:rFonts w:ascii="Arial" w:eastAsia="Calibri" w:hAnsi="Arial" w:cs="Arial"/>
          <w:b/>
          <w:sz w:val="24"/>
          <w:szCs w:val="24"/>
        </w:rPr>
      </w:pPr>
      <w:r>
        <w:rPr>
          <w:rFonts w:ascii="Arial" w:eastAsia="Calibri" w:hAnsi="Arial" w:cs="Arial"/>
          <w:b/>
          <w:sz w:val="24"/>
          <w:szCs w:val="24"/>
        </w:rPr>
        <w:t>APÉNDICE A</w:t>
      </w:r>
    </w:p>
    <w:p w:rsidR="009008B8" w:rsidRDefault="009008B8" w:rsidP="009008B8">
      <w:pPr>
        <w:rPr>
          <w:rFonts w:ascii="Arial" w:eastAsia="Calibri" w:hAnsi="Arial" w:cs="Arial"/>
          <w:sz w:val="24"/>
          <w:szCs w:val="24"/>
        </w:rPr>
      </w:pPr>
      <w:r>
        <w:rPr>
          <w:rFonts w:ascii="Arial" w:eastAsia="Calibri" w:hAnsi="Arial" w:cs="Arial"/>
          <w:sz w:val="24"/>
          <w:szCs w:val="24"/>
        </w:rPr>
        <w:t xml:space="preserve">Cuestionario de la entrevista realizada a los niños de </w:t>
      </w:r>
      <w:r w:rsidR="0073036C">
        <w:rPr>
          <w:rFonts w:ascii="Arial" w:eastAsia="Calibri" w:hAnsi="Arial" w:cs="Arial"/>
          <w:sz w:val="24"/>
          <w:szCs w:val="24"/>
        </w:rPr>
        <w:t>“</w:t>
      </w:r>
      <w:r>
        <w:rPr>
          <w:rFonts w:ascii="Arial" w:eastAsia="Calibri" w:hAnsi="Arial" w:cs="Arial"/>
          <w:sz w:val="24"/>
          <w:szCs w:val="24"/>
        </w:rPr>
        <w:t>CHAAMAC</w:t>
      </w:r>
      <w:r w:rsidR="0073036C">
        <w:rPr>
          <w:rFonts w:ascii="Arial" w:eastAsia="Calibri" w:hAnsi="Arial" w:cs="Arial"/>
          <w:sz w:val="24"/>
          <w:szCs w:val="24"/>
        </w:rPr>
        <w:t>”</w:t>
      </w:r>
      <w:r>
        <w:rPr>
          <w:rFonts w:ascii="Arial" w:eastAsia="Calibri" w:hAnsi="Arial" w:cs="Arial"/>
          <w:sz w:val="24"/>
          <w:szCs w:val="24"/>
        </w:rPr>
        <w:t xml:space="preserve"> con la finalidad de demostrar la existencia del problema de conducta en el objetivo del </w:t>
      </w:r>
      <w:r w:rsidR="00524F95">
        <w:rPr>
          <w:rFonts w:ascii="Arial" w:eastAsia="Calibri" w:hAnsi="Arial" w:cs="Arial"/>
          <w:sz w:val="24"/>
          <w:szCs w:val="24"/>
        </w:rPr>
        <w:t>diagnóstico</w:t>
      </w:r>
      <w:r>
        <w:rPr>
          <w:rFonts w:ascii="Arial" w:eastAsia="Calibri" w:hAnsi="Arial" w:cs="Arial"/>
          <w:sz w:val="24"/>
          <w:szCs w:val="24"/>
        </w:rPr>
        <w:t xml:space="preserve">. La presente entrevista se </w:t>
      </w:r>
      <w:r w:rsidR="00524F95">
        <w:rPr>
          <w:rFonts w:ascii="Arial" w:eastAsia="Calibri" w:hAnsi="Arial" w:cs="Arial"/>
          <w:sz w:val="24"/>
          <w:szCs w:val="24"/>
        </w:rPr>
        <w:t>realizó</w:t>
      </w:r>
      <w:r>
        <w:rPr>
          <w:rFonts w:ascii="Arial" w:eastAsia="Calibri" w:hAnsi="Arial" w:cs="Arial"/>
          <w:sz w:val="24"/>
          <w:szCs w:val="24"/>
        </w:rPr>
        <w:t xml:space="preserve"> en </w:t>
      </w:r>
      <w:proofErr w:type="gramStart"/>
      <w:r>
        <w:rPr>
          <w:rFonts w:ascii="Arial" w:eastAsia="Calibri" w:hAnsi="Arial" w:cs="Arial"/>
          <w:sz w:val="24"/>
          <w:szCs w:val="24"/>
        </w:rPr>
        <w:t>Febrero</w:t>
      </w:r>
      <w:proofErr w:type="gramEnd"/>
      <w:r>
        <w:rPr>
          <w:rFonts w:ascii="Arial" w:eastAsia="Calibri" w:hAnsi="Arial" w:cs="Arial"/>
          <w:sz w:val="24"/>
          <w:szCs w:val="24"/>
        </w:rPr>
        <w:t xml:space="preserve"> del 2016.</w:t>
      </w:r>
    </w:p>
    <w:p w:rsidR="009008B8" w:rsidRDefault="009008B8" w:rsidP="009008B8">
      <w:pPr>
        <w:rPr>
          <w:rFonts w:ascii="Arial" w:eastAsia="Calibri" w:hAnsi="Arial" w:cs="Arial"/>
          <w:sz w:val="24"/>
          <w:szCs w:val="24"/>
        </w:rPr>
      </w:pPr>
    </w:p>
    <w:p w:rsidR="009008B8" w:rsidRDefault="009008B8" w:rsidP="009008B8">
      <w:pPr>
        <w:rPr>
          <w:rFonts w:ascii="Arial" w:eastAsia="Calibri" w:hAnsi="Arial" w:cs="Arial"/>
          <w:sz w:val="24"/>
          <w:szCs w:val="24"/>
        </w:rPr>
      </w:pPr>
    </w:p>
    <w:p w:rsidR="009008B8" w:rsidRDefault="009008B8" w:rsidP="009008B8">
      <w:pPr>
        <w:rPr>
          <w:rFonts w:ascii="Arial" w:eastAsia="Calibri" w:hAnsi="Arial" w:cs="Arial"/>
          <w:sz w:val="24"/>
          <w:szCs w:val="24"/>
        </w:rPr>
      </w:pPr>
      <w:r>
        <w:rPr>
          <w:rFonts w:ascii="Arial" w:eastAsia="Calibri" w:hAnsi="Arial" w:cs="Arial"/>
          <w:sz w:val="24"/>
          <w:szCs w:val="24"/>
        </w:rPr>
        <w:t>1.</w:t>
      </w:r>
      <w:r w:rsidR="00524F95">
        <w:rPr>
          <w:rFonts w:ascii="Arial" w:eastAsia="Calibri" w:hAnsi="Arial" w:cs="Arial"/>
          <w:sz w:val="24"/>
          <w:szCs w:val="24"/>
        </w:rPr>
        <w:t>- ¿</w:t>
      </w:r>
      <w:r>
        <w:rPr>
          <w:rFonts w:ascii="Arial" w:eastAsia="Calibri" w:hAnsi="Arial" w:cs="Arial"/>
          <w:sz w:val="24"/>
          <w:szCs w:val="24"/>
        </w:rPr>
        <w:t>Golpeas a otros niños?</w:t>
      </w:r>
    </w:p>
    <w:p w:rsidR="009008B8" w:rsidRDefault="009008B8" w:rsidP="009008B8">
      <w:pPr>
        <w:rPr>
          <w:rFonts w:ascii="Arial" w:eastAsia="Calibri" w:hAnsi="Arial" w:cs="Arial"/>
          <w:sz w:val="24"/>
          <w:szCs w:val="24"/>
        </w:rPr>
      </w:pPr>
    </w:p>
    <w:p w:rsidR="009008B8" w:rsidRDefault="009008B8" w:rsidP="009008B8">
      <w:pPr>
        <w:rPr>
          <w:rFonts w:ascii="Arial" w:eastAsia="Calibri" w:hAnsi="Arial" w:cs="Arial"/>
          <w:sz w:val="24"/>
          <w:szCs w:val="24"/>
        </w:rPr>
      </w:pPr>
      <w:r>
        <w:rPr>
          <w:rFonts w:ascii="Arial" w:eastAsia="Calibri" w:hAnsi="Arial" w:cs="Arial"/>
          <w:sz w:val="24"/>
          <w:szCs w:val="24"/>
        </w:rPr>
        <w:t>SI                                                  NO</w:t>
      </w:r>
    </w:p>
    <w:p w:rsidR="009008B8" w:rsidRDefault="009008B8" w:rsidP="009008B8">
      <w:pPr>
        <w:rPr>
          <w:rFonts w:ascii="Arial" w:eastAsia="Calibri" w:hAnsi="Arial" w:cs="Arial"/>
          <w:sz w:val="24"/>
          <w:szCs w:val="24"/>
        </w:rPr>
      </w:pPr>
    </w:p>
    <w:p w:rsidR="009008B8" w:rsidRDefault="009008B8" w:rsidP="009008B8">
      <w:pPr>
        <w:rPr>
          <w:rFonts w:ascii="Arial" w:eastAsia="Calibri" w:hAnsi="Arial" w:cs="Arial"/>
          <w:sz w:val="24"/>
          <w:szCs w:val="24"/>
        </w:rPr>
      </w:pPr>
    </w:p>
    <w:p w:rsidR="009008B8" w:rsidRDefault="009008B8" w:rsidP="009008B8">
      <w:pPr>
        <w:rPr>
          <w:rFonts w:ascii="Arial" w:eastAsia="Calibri" w:hAnsi="Arial" w:cs="Arial"/>
          <w:sz w:val="24"/>
          <w:szCs w:val="24"/>
        </w:rPr>
      </w:pPr>
      <w:r>
        <w:rPr>
          <w:rFonts w:ascii="Arial" w:eastAsia="Calibri" w:hAnsi="Arial" w:cs="Arial"/>
          <w:sz w:val="24"/>
          <w:szCs w:val="24"/>
        </w:rPr>
        <w:t>2.- ¿Tus papas se peleaban delante de ti?</w:t>
      </w:r>
    </w:p>
    <w:p w:rsidR="009008B8" w:rsidRDefault="009008B8" w:rsidP="009008B8">
      <w:pPr>
        <w:rPr>
          <w:rFonts w:ascii="Arial" w:eastAsia="Calibri" w:hAnsi="Arial" w:cs="Arial"/>
          <w:sz w:val="24"/>
          <w:szCs w:val="24"/>
        </w:rPr>
      </w:pPr>
    </w:p>
    <w:p w:rsidR="009008B8" w:rsidRDefault="009008B8" w:rsidP="009008B8">
      <w:pPr>
        <w:rPr>
          <w:rFonts w:ascii="Arial" w:eastAsia="Calibri" w:hAnsi="Arial" w:cs="Arial"/>
          <w:sz w:val="24"/>
          <w:szCs w:val="24"/>
        </w:rPr>
      </w:pPr>
      <w:r>
        <w:rPr>
          <w:rFonts w:ascii="Arial" w:eastAsia="Calibri" w:hAnsi="Arial" w:cs="Arial"/>
          <w:sz w:val="24"/>
          <w:szCs w:val="24"/>
        </w:rPr>
        <w:t>SI                                                   NO</w:t>
      </w:r>
    </w:p>
    <w:p w:rsidR="009008B8" w:rsidRDefault="009008B8" w:rsidP="009008B8">
      <w:pPr>
        <w:rPr>
          <w:rFonts w:ascii="Arial" w:eastAsia="Calibri" w:hAnsi="Arial" w:cs="Arial"/>
          <w:sz w:val="24"/>
          <w:szCs w:val="24"/>
        </w:rPr>
      </w:pPr>
    </w:p>
    <w:p w:rsidR="009008B8" w:rsidRDefault="009008B8" w:rsidP="009008B8">
      <w:pPr>
        <w:rPr>
          <w:rFonts w:ascii="Arial" w:eastAsia="Calibri" w:hAnsi="Arial" w:cs="Arial"/>
          <w:sz w:val="24"/>
          <w:szCs w:val="24"/>
        </w:rPr>
      </w:pPr>
    </w:p>
    <w:p w:rsidR="009008B8" w:rsidRDefault="009008B8" w:rsidP="009008B8">
      <w:pPr>
        <w:rPr>
          <w:rFonts w:ascii="Arial" w:eastAsia="Calibri" w:hAnsi="Arial" w:cs="Arial"/>
          <w:sz w:val="24"/>
          <w:szCs w:val="24"/>
        </w:rPr>
      </w:pPr>
      <w:r>
        <w:rPr>
          <w:rFonts w:ascii="Arial" w:eastAsia="Calibri" w:hAnsi="Arial" w:cs="Arial"/>
          <w:sz w:val="24"/>
          <w:szCs w:val="24"/>
        </w:rPr>
        <w:t>3.- ¿Tus papas te castigaban?</w:t>
      </w:r>
    </w:p>
    <w:p w:rsidR="0073036C" w:rsidRDefault="0073036C" w:rsidP="009008B8">
      <w:pPr>
        <w:rPr>
          <w:rFonts w:ascii="Arial" w:eastAsia="Calibri" w:hAnsi="Arial" w:cs="Arial"/>
          <w:sz w:val="24"/>
          <w:szCs w:val="24"/>
        </w:rPr>
      </w:pPr>
    </w:p>
    <w:p w:rsidR="0073036C" w:rsidRDefault="0073036C" w:rsidP="009008B8">
      <w:pPr>
        <w:rPr>
          <w:rFonts w:ascii="Arial" w:eastAsia="Calibri" w:hAnsi="Arial" w:cs="Arial"/>
          <w:sz w:val="24"/>
          <w:szCs w:val="24"/>
        </w:rPr>
      </w:pPr>
      <w:r>
        <w:rPr>
          <w:rFonts w:ascii="Arial" w:eastAsia="Calibri" w:hAnsi="Arial" w:cs="Arial"/>
          <w:sz w:val="24"/>
          <w:szCs w:val="24"/>
        </w:rPr>
        <w:t>SI                                                    NO</w:t>
      </w:r>
    </w:p>
    <w:p w:rsidR="0073036C" w:rsidRDefault="0073036C" w:rsidP="009008B8">
      <w:pPr>
        <w:rPr>
          <w:rFonts w:ascii="Arial" w:eastAsia="Calibri" w:hAnsi="Arial" w:cs="Arial"/>
          <w:sz w:val="24"/>
          <w:szCs w:val="24"/>
        </w:rPr>
      </w:pPr>
    </w:p>
    <w:p w:rsidR="0073036C" w:rsidRDefault="0073036C" w:rsidP="009008B8">
      <w:pPr>
        <w:rPr>
          <w:rFonts w:ascii="Arial" w:eastAsia="Calibri" w:hAnsi="Arial" w:cs="Arial"/>
          <w:sz w:val="24"/>
          <w:szCs w:val="24"/>
        </w:rPr>
      </w:pPr>
    </w:p>
    <w:p w:rsidR="0073036C" w:rsidRDefault="0073036C" w:rsidP="009008B8">
      <w:pPr>
        <w:rPr>
          <w:rFonts w:ascii="Arial" w:eastAsia="Calibri" w:hAnsi="Arial" w:cs="Arial"/>
          <w:sz w:val="24"/>
          <w:szCs w:val="24"/>
        </w:rPr>
      </w:pPr>
    </w:p>
    <w:p w:rsidR="0073036C" w:rsidRDefault="0073036C" w:rsidP="009008B8">
      <w:pPr>
        <w:rPr>
          <w:rFonts w:ascii="Arial" w:eastAsia="Calibri" w:hAnsi="Arial" w:cs="Arial"/>
          <w:sz w:val="24"/>
          <w:szCs w:val="24"/>
        </w:rPr>
      </w:pPr>
    </w:p>
    <w:p w:rsidR="0073036C" w:rsidRDefault="0073036C" w:rsidP="009008B8">
      <w:pPr>
        <w:rPr>
          <w:rFonts w:ascii="Arial" w:eastAsia="Calibri" w:hAnsi="Arial" w:cs="Arial"/>
          <w:sz w:val="24"/>
          <w:szCs w:val="24"/>
        </w:rPr>
      </w:pPr>
    </w:p>
    <w:p w:rsidR="0073036C" w:rsidRDefault="0073036C" w:rsidP="009008B8">
      <w:pPr>
        <w:rPr>
          <w:rFonts w:ascii="Arial" w:eastAsia="Calibri" w:hAnsi="Arial" w:cs="Arial"/>
          <w:sz w:val="24"/>
          <w:szCs w:val="24"/>
        </w:rPr>
      </w:pPr>
    </w:p>
    <w:p w:rsidR="0073036C" w:rsidRDefault="0073036C" w:rsidP="0073036C">
      <w:pPr>
        <w:jc w:val="center"/>
        <w:rPr>
          <w:rFonts w:ascii="Arial" w:eastAsia="Calibri" w:hAnsi="Arial" w:cs="Arial"/>
          <w:b/>
          <w:sz w:val="24"/>
          <w:szCs w:val="24"/>
        </w:rPr>
      </w:pPr>
      <w:r>
        <w:rPr>
          <w:rFonts w:ascii="Arial" w:eastAsia="Calibri" w:hAnsi="Arial" w:cs="Arial"/>
          <w:b/>
          <w:sz w:val="24"/>
          <w:szCs w:val="24"/>
        </w:rPr>
        <w:t>APÉNDICE B</w:t>
      </w:r>
    </w:p>
    <w:p w:rsidR="0073036C" w:rsidRDefault="0073036C" w:rsidP="0073036C">
      <w:pPr>
        <w:rPr>
          <w:rFonts w:ascii="Arial" w:eastAsia="Calibri" w:hAnsi="Arial" w:cs="Arial"/>
          <w:sz w:val="24"/>
          <w:szCs w:val="24"/>
        </w:rPr>
      </w:pPr>
      <w:r>
        <w:rPr>
          <w:rFonts w:ascii="Arial" w:eastAsia="Calibri" w:hAnsi="Arial" w:cs="Arial"/>
          <w:sz w:val="24"/>
          <w:szCs w:val="24"/>
        </w:rPr>
        <w:t xml:space="preserve">Cuestionario de la encuesta realizada a la encargada de “CHAAMAC”, para conocer si tienen niños con conducta agresiva y si sabe </w:t>
      </w:r>
      <w:r w:rsidR="00524F95">
        <w:rPr>
          <w:rFonts w:ascii="Arial" w:eastAsia="Calibri" w:hAnsi="Arial" w:cs="Arial"/>
          <w:sz w:val="24"/>
          <w:szCs w:val="24"/>
        </w:rPr>
        <w:t>cómo</w:t>
      </w:r>
      <w:r>
        <w:rPr>
          <w:rFonts w:ascii="Arial" w:eastAsia="Calibri" w:hAnsi="Arial" w:cs="Arial"/>
          <w:sz w:val="24"/>
          <w:szCs w:val="24"/>
        </w:rPr>
        <w:t xml:space="preserve"> controlarlos.</w:t>
      </w:r>
    </w:p>
    <w:p w:rsidR="0073036C" w:rsidRDefault="0073036C" w:rsidP="0073036C">
      <w:pPr>
        <w:rPr>
          <w:rFonts w:ascii="Arial" w:eastAsia="Calibri" w:hAnsi="Arial" w:cs="Arial"/>
          <w:sz w:val="24"/>
          <w:szCs w:val="24"/>
        </w:rPr>
      </w:pPr>
    </w:p>
    <w:p w:rsidR="0073036C" w:rsidRDefault="0073036C" w:rsidP="0073036C">
      <w:pPr>
        <w:rPr>
          <w:rFonts w:ascii="Arial" w:eastAsia="Calibri" w:hAnsi="Arial" w:cs="Arial"/>
          <w:sz w:val="24"/>
          <w:szCs w:val="24"/>
        </w:rPr>
      </w:pPr>
      <w:r>
        <w:rPr>
          <w:rFonts w:ascii="Arial" w:eastAsia="Calibri" w:hAnsi="Arial" w:cs="Arial"/>
          <w:sz w:val="24"/>
          <w:szCs w:val="24"/>
        </w:rPr>
        <w:t>1.- ¿Tiene niños que presentan conductas agresivas?</w:t>
      </w:r>
    </w:p>
    <w:p w:rsidR="0073036C" w:rsidRDefault="0073036C" w:rsidP="0073036C">
      <w:pPr>
        <w:rPr>
          <w:rFonts w:ascii="Arial" w:eastAsia="Calibri" w:hAnsi="Arial" w:cs="Arial"/>
          <w:sz w:val="24"/>
          <w:szCs w:val="24"/>
        </w:rPr>
      </w:pPr>
    </w:p>
    <w:p w:rsidR="0073036C" w:rsidRDefault="0073036C" w:rsidP="0073036C">
      <w:pPr>
        <w:rPr>
          <w:rFonts w:ascii="Arial" w:eastAsia="Calibri" w:hAnsi="Arial" w:cs="Arial"/>
          <w:sz w:val="24"/>
          <w:szCs w:val="24"/>
        </w:rPr>
      </w:pPr>
      <w:r>
        <w:rPr>
          <w:rFonts w:ascii="Arial" w:eastAsia="Calibri" w:hAnsi="Arial" w:cs="Arial"/>
          <w:sz w:val="24"/>
          <w:szCs w:val="24"/>
        </w:rPr>
        <w:t xml:space="preserve">                 SI                             NO</w:t>
      </w:r>
    </w:p>
    <w:p w:rsidR="0073036C" w:rsidRDefault="0073036C" w:rsidP="0073036C">
      <w:pPr>
        <w:rPr>
          <w:rFonts w:ascii="Arial" w:eastAsia="Calibri" w:hAnsi="Arial" w:cs="Arial"/>
          <w:sz w:val="24"/>
          <w:szCs w:val="24"/>
        </w:rPr>
      </w:pPr>
    </w:p>
    <w:p w:rsidR="0073036C" w:rsidRDefault="0073036C" w:rsidP="0073036C">
      <w:pPr>
        <w:rPr>
          <w:rFonts w:ascii="Arial" w:eastAsia="Calibri" w:hAnsi="Arial" w:cs="Arial"/>
          <w:sz w:val="24"/>
          <w:szCs w:val="24"/>
        </w:rPr>
      </w:pPr>
      <w:r>
        <w:rPr>
          <w:rFonts w:ascii="Arial" w:eastAsia="Calibri" w:hAnsi="Arial" w:cs="Arial"/>
          <w:sz w:val="24"/>
          <w:szCs w:val="24"/>
        </w:rPr>
        <w:t>2.- ¿Controla fácilmente a los niños agresivos?</w:t>
      </w:r>
    </w:p>
    <w:p w:rsidR="0073036C" w:rsidRDefault="0073036C" w:rsidP="0073036C">
      <w:pPr>
        <w:rPr>
          <w:rFonts w:ascii="Arial" w:eastAsia="Calibri" w:hAnsi="Arial" w:cs="Arial"/>
          <w:sz w:val="24"/>
          <w:szCs w:val="24"/>
        </w:rPr>
      </w:pPr>
    </w:p>
    <w:p w:rsidR="0073036C" w:rsidRDefault="0073036C" w:rsidP="0073036C">
      <w:pPr>
        <w:rPr>
          <w:rFonts w:ascii="Arial" w:eastAsia="Calibri" w:hAnsi="Arial" w:cs="Arial"/>
          <w:sz w:val="24"/>
          <w:szCs w:val="24"/>
        </w:rPr>
      </w:pPr>
      <w:r>
        <w:rPr>
          <w:rFonts w:ascii="Arial" w:eastAsia="Calibri" w:hAnsi="Arial" w:cs="Arial"/>
          <w:sz w:val="24"/>
          <w:szCs w:val="24"/>
        </w:rPr>
        <w:t xml:space="preserve">                 SI                              NO</w:t>
      </w:r>
    </w:p>
    <w:p w:rsidR="0073036C" w:rsidRDefault="0073036C" w:rsidP="0073036C">
      <w:pPr>
        <w:rPr>
          <w:rFonts w:ascii="Arial" w:eastAsia="Calibri" w:hAnsi="Arial" w:cs="Arial"/>
          <w:sz w:val="24"/>
          <w:szCs w:val="24"/>
        </w:rPr>
      </w:pPr>
    </w:p>
    <w:p w:rsidR="0073036C" w:rsidRDefault="0073036C" w:rsidP="0073036C">
      <w:pPr>
        <w:rPr>
          <w:rFonts w:ascii="Arial" w:eastAsia="Calibri" w:hAnsi="Arial" w:cs="Arial"/>
          <w:sz w:val="24"/>
          <w:szCs w:val="24"/>
        </w:rPr>
      </w:pPr>
      <w:r>
        <w:rPr>
          <w:rFonts w:ascii="Arial" w:eastAsia="Calibri" w:hAnsi="Arial" w:cs="Arial"/>
          <w:sz w:val="24"/>
          <w:szCs w:val="24"/>
        </w:rPr>
        <w:t>3.- ¿Utiliza alguna estrategia para lograr entre los niños buena convivencia?</w:t>
      </w:r>
    </w:p>
    <w:p w:rsidR="0073036C" w:rsidRDefault="0073036C" w:rsidP="0073036C">
      <w:pPr>
        <w:rPr>
          <w:rFonts w:ascii="Arial" w:eastAsia="Calibri" w:hAnsi="Arial" w:cs="Arial"/>
          <w:sz w:val="24"/>
          <w:szCs w:val="24"/>
        </w:rPr>
      </w:pPr>
    </w:p>
    <w:p w:rsidR="0073036C" w:rsidRDefault="0073036C" w:rsidP="0073036C">
      <w:pPr>
        <w:rPr>
          <w:rFonts w:ascii="Arial" w:eastAsia="Calibri" w:hAnsi="Arial" w:cs="Arial"/>
          <w:sz w:val="24"/>
          <w:szCs w:val="24"/>
        </w:rPr>
      </w:pPr>
      <w:r>
        <w:rPr>
          <w:rFonts w:ascii="Arial" w:eastAsia="Calibri" w:hAnsi="Arial" w:cs="Arial"/>
          <w:sz w:val="24"/>
          <w:szCs w:val="24"/>
        </w:rPr>
        <w:t xml:space="preserve">                  SI                              NO</w:t>
      </w:r>
    </w:p>
    <w:p w:rsidR="0073036C" w:rsidRDefault="0073036C" w:rsidP="0073036C">
      <w:pPr>
        <w:rPr>
          <w:rFonts w:ascii="Arial" w:eastAsia="Calibri" w:hAnsi="Arial" w:cs="Arial"/>
          <w:sz w:val="24"/>
          <w:szCs w:val="24"/>
        </w:rPr>
      </w:pPr>
    </w:p>
    <w:p w:rsidR="00DF4FAD" w:rsidRDefault="0073036C" w:rsidP="0073036C">
      <w:pPr>
        <w:rPr>
          <w:rFonts w:ascii="Arial" w:eastAsia="Calibri" w:hAnsi="Arial" w:cs="Arial"/>
          <w:sz w:val="24"/>
          <w:szCs w:val="24"/>
        </w:rPr>
      </w:pPr>
      <w:r>
        <w:rPr>
          <w:rFonts w:ascii="Arial" w:eastAsia="Calibri" w:hAnsi="Arial" w:cs="Arial"/>
          <w:sz w:val="24"/>
          <w:szCs w:val="24"/>
        </w:rPr>
        <w:t xml:space="preserve">4.- </w:t>
      </w:r>
      <w:r w:rsidR="00DF4FAD">
        <w:rPr>
          <w:rFonts w:ascii="Arial" w:eastAsia="Calibri" w:hAnsi="Arial" w:cs="Arial"/>
          <w:sz w:val="24"/>
          <w:szCs w:val="24"/>
        </w:rPr>
        <w:t>¿A</w:t>
      </w:r>
      <w:r>
        <w:rPr>
          <w:rFonts w:ascii="Arial" w:eastAsia="Calibri" w:hAnsi="Arial" w:cs="Arial"/>
          <w:sz w:val="24"/>
          <w:szCs w:val="24"/>
        </w:rPr>
        <w:t xml:space="preserve"> grandes rasgos conoce el </w:t>
      </w:r>
      <w:bookmarkStart w:id="0" w:name="_GoBack"/>
      <w:bookmarkEnd w:id="0"/>
      <w:r w:rsidR="00524F95">
        <w:rPr>
          <w:rFonts w:ascii="Arial" w:eastAsia="Calibri" w:hAnsi="Arial" w:cs="Arial"/>
          <w:sz w:val="24"/>
          <w:szCs w:val="24"/>
        </w:rPr>
        <w:t>ámbito familiar</w:t>
      </w:r>
      <w:r w:rsidR="00DF4FAD">
        <w:rPr>
          <w:rFonts w:ascii="Arial" w:eastAsia="Calibri" w:hAnsi="Arial" w:cs="Arial"/>
          <w:sz w:val="24"/>
          <w:szCs w:val="24"/>
        </w:rPr>
        <w:t xml:space="preserve"> de los niños, principalmente de los presentan conductas agresivas?</w:t>
      </w:r>
    </w:p>
    <w:p w:rsidR="00DF4FAD" w:rsidRDefault="00DF4FAD" w:rsidP="0073036C">
      <w:pPr>
        <w:rPr>
          <w:rFonts w:ascii="Arial" w:eastAsia="Calibri" w:hAnsi="Arial" w:cs="Arial"/>
          <w:sz w:val="24"/>
          <w:szCs w:val="24"/>
        </w:rPr>
      </w:pPr>
    </w:p>
    <w:p w:rsidR="00DF4FAD" w:rsidRDefault="00DF4FAD" w:rsidP="0073036C">
      <w:pPr>
        <w:rPr>
          <w:rFonts w:ascii="Arial" w:eastAsia="Calibri" w:hAnsi="Arial" w:cs="Arial"/>
          <w:sz w:val="24"/>
          <w:szCs w:val="24"/>
        </w:rPr>
      </w:pPr>
      <w:r>
        <w:rPr>
          <w:rFonts w:ascii="Arial" w:eastAsia="Calibri" w:hAnsi="Arial" w:cs="Arial"/>
          <w:sz w:val="24"/>
          <w:szCs w:val="24"/>
        </w:rPr>
        <w:lastRenderedPageBreak/>
        <w:t xml:space="preserve">                   SI                               NO</w:t>
      </w:r>
    </w:p>
    <w:p w:rsidR="008E6F59" w:rsidRDefault="008E6F59" w:rsidP="0073036C">
      <w:pPr>
        <w:rPr>
          <w:rFonts w:ascii="Arial" w:eastAsia="Calibri" w:hAnsi="Arial" w:cs="Arial"/>
          <w:sz w:val="24"/>
          <w:szCs w:val="24"/>
        </w:rPr>
      </w:pPr>
    </w:p>
    <w:p w:rsidR="008E6F59" w:rsidRDefault="008E6F59" w:rsidP="008E6F59">
      <w:pPr>
        <w:jc w:val="center"/>
        <w:rPr>
          <w:rFonts w:ascii="Arial" w:eastAsia="Calibri" w:hAnsi="Arial" w:cs="Arial"/>
          <w:sz w:val="24"/>
          <w:szCs w:val="24"/>
        </w:rPr>
      </w:pPr>
      <w:r>
        <w:rPr>
          <w:rFonts w:ascii="Arial" w:eastAsia="Calibri" w:hAnsi="Arial" w:cs="Arial"/>
          <w:sz w:val="24"/>
          <w:szCs w:val="24"/>
        </w:rPr>
        <w:t>Gracias.</w:t>
      </w:r>
    </w:p>
    <w:p w:rsidR="00DF4FAD" w:rsidRDefault="00DF4FAD" w:rsidP="0073036C">
      <w:pPr>
        <w:rPr>
          <w:rFonts w:ascii="Arial" w:eastAsia="Calibri" w:hAnsi="Arial" w:cs="Arial"/>
          <w:sz w:val="24"/>
          <w:szCs w:val="24"/>
        </w:rPr>
      </w:pPr>
    </w:p>
    <w:p w:rsidR="00DF4FAD" w:rsidRDefault="005439E9" w:rsidP="005439E9">
      <w:pPr>
        <w:jc w:val="center"/>
        <w:rPr>
          <w:rFonts w:ascii="Arial" w:eastAsia="Calibri" w:hAnsi="Arial" w:cs="Arial"/>
          <w:sz w:val="32"/>
          <w:szCs w:val="32"/>
        </w:rPr>
      </w:pPr>
      <w:r>
        <w:rPr>
          <w:rFonts w:ascii="Arial" w:eastAsia="Calibri" w:hAnsi="Arial" w:cs="Arial"/>
          <w:sz w:val="32"/>
          <w:szCs w:val="32"/>
        </w:rPr>
        <w:t>FUNDAMENTOS TEORICO</w:t>
      </w:r>
    </w:p>
    <w:p w:rsidR="005439E9" w:rsidRDefault="005439E9" w:rsidP="005439E9">
      <w:pPr>
        <w:jc w:val="center"/>
        <w:rPr>
          <w:rFonts w:ascii="Arial" w:eastAsia="Calibri" w:hAnsi="Arial" w:cs="Arial"/>
          <w:sz w:val="32"/>
          <w:szCs w:val="32"/>
        </w:rPr>
      </w:pPr>
    </w:p>
    <w:p w:rsidR="005439E9" w:rsidRPr="005439E9" w:rsidRDefault="005439E9" w:rsidP="005439E9">
      <w:pPr>
        <w:jc w:val="center"/>
        <w:rPr>
          <w:rFonts w:ascii="Arial" w:eastAsia="Calibri" w:hAnsi="Arial" w:cs="Arial"/>
          <w:sz w:val="32"/>
          <w:szCs w:val="32"/>
        </w:rPr>
      </w:pPr>
    </w:p>
    <w:p w:rsidR="00DF4FAD" w:rsidRDefault="00DF4FAD" w:rsidP="0073036C">
      <w:pPr>
        <w:rPr>
          <w:rFonts w:ascii="Arial" w:eastAsia="Calibri" w:hAnsi="Arial" w:cs="Arial"/>
          <w:sz w:val="24"/>
          <w:szCs w:val="24"/>
        </w:rPr>
      </w:pPr>
    </w:p>
    <w:sectPr w:rsidR="00DF4FAD" w:rsidSect="00985AA6">
      <w:headerReference w:type="default" r:id="rId20"/>
      <w:pgSz w:w="12240" w:h="15840"/>
      <w:pgMar w:top="1701" w:right="141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1CB" w:rsidRDefault="004161CB" w:rsidP="00BF60E8">
      <w:pPr>
        <w:spacing w:after="0" w:line="240" w:lineRule="auto"/>
      </w:pPr>
      <w:r>
        <w:separator/>
      </w:r>
    </w:p>
  </w:endnote>
  <w:endnote w:type="continuationSeparator" w:id="0">
    <w:p w:rsidR="004161CB" w:rsidRDefault="004161CB" w:rsidP="00BF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1CB" w:rsidRDefault="004161CB" w:rsidP="00BF60E8">
      <w:pPr>
        <w:spacing w:after="0" w:line="240" w:lineRule="auto"/>
      </w:pPr>
      <w:r>
        <w:separator/>
      </w:r>
    </w:p>
  </w:footnote>
  <w:footnote w:type="continuationSeparator" w:id="0">
    <w:p w:rsidR="004161CB" w:rsidRDefault="004161CB" w:rsidP="00BF6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69" w:rsidRDefault="00145969" w:rsidP="00BF60E8">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C78"/>
    <w:multiLevelType w:val="multilevel"/>
    <w:tmpl w:val="B92E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3DFA"/>
    <w:multiLevelType w:val="multilevel"/>
    <w:tmpl w:val="A73C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2E86"/>
    <w:multiLevelType w:val="multilevel"/>
    <w:tmpl w:val="20F0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74338"/>
    <w:multiLevelType w:val="multilevel"/>
    <w:tmpl w:val="1BD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11311"/>
    <w:multiLevelType w:val="multilevel"/>
    <w:tmpl w:val="375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3E3C"/>
    <w:multiLevelType w:val="multilevel"/>
    <w:tmpl w:val="AC3A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82B36"/>
    <w:multiLevelType w:val="multilevel"/>
    <w:tmpl w:val="FC9E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91EE4"/>
    <w:multiLevelType w:val="multilevel"/>
    <w:tmpl w:val="7A1A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F432B"/>
    <w:multiLevelType w:val="multilevel"/>
    <w:tmpl w:val="21A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26EDF"/>
    <w:multiLevelType w:val="multilevel"/>
    <w:tmpl w:val="6CAA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B466D"/>
    <w:multiLevelType w:val="multilevel"/>
    <w:tmpl w:val="FAE4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4005C"/>
    <w:multiLevelType w:val="multilevel"/>
    <w:tmpl w:val="FD2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217AF"/>
    <w:multiLevelType w:val="multilevel"/>
    <w:tmpl w:val="AA32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C04DCE"/>
    <w:multiLevelType w:val="multilevel"/>
    <w:tmpl w:val="3D2054C6"/>
    <w:lvl w:ilvl="0">
      <w:start w:val="1"/>
      <w:numFmt w:val="bullet"/>
      <w:lvlText w:val=""/>
      <w:lvlJc w:val="left"/>
      <w:pPr>
        <w:tabs>
          <w:tab w:val="num" w:pos="720"/>
        </w:tabs>
        <w:ind w:left="720" w:hanging="360"/>
      </w:pPr>
      <w:rPr>
        <w:rFonts w:ascii="Symbol" w:hAnsi="Symbol" w:hint="default"/>
        <w:sz w:val="20"/>
      </w:rPr>
    </w:lvl>
    <w:lvl w:ilvl="1">
      <w:start w:val="27"/>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1563B"/>
    <w:multiLevelType w:val="multilevel"/>
    <w:tmpl w:val="AB10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81442"/>
    <w:multiLevelType w:val="multilevel"/>
    <w:tmpl w:val="D92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5"/>
  </w:num>
  <w:num w:numId="4">
    <w:abstractNumId w:val="4"/>
  </w:num>
  <w:num w:numId="5">
    <w:abstractNumId w:val="8"/>
  </w:num>
  <w:num w:numId="6">
    <w:abstractNumId w:val="11"/>
  </w:num>
  <w:num w:numId="7">
    <w:abstractNumId w:val="3"/>
  </w:num>
  <w:num w:numId="8">
    <w:abstractNumId w:val="12"/>
  </w:num>
  <w:num w:numId="9">
    <w:abstractNumId w:val="15"/>
  </w:num>
  <w:num w:numId="10">
    <w:abstractNumId w:val="7"/>
  </w:num>
  <w:num w:numId="11">
    <w:abstractNumId w:val="10"/>
  </w:num>
  <w:num w:numId="12">
    <w:abstractNumId w:val="14"/>
  </w:num>
  <w:num w:numId="13">
    <w:abstractNumId w:val="6"/>
  </w:num>
  <w:num w:numId="14">
    <w:abstractNumId w:val="13"/>
  </w:num>
  <w:num w:numId="15">
    <w:abstractNumId w:val="2"/>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D0"/>
    <w:rsid w:val="0000433B"/>
    <w:rsid w:val="000212CF"/>
    <w:rsid w:val="0003307E"/>
    <w:rsid w:val="00037E1D"/>
    <w:rsid w:val="00041FE0"/>
    <w:rsid w:val="0007328E"/>
    <w:rsid w:val="0007630A"/>
    <w:rsid w:val="00076F2A"/>
    <w:rsid w:val="000878C9"/>
    <w:rsid w:val="000926E3"/>
    <w:rsid w:val="000B1FA4"/>
    <w:rsid w:val="000C18AF"/>
    <w:rsid w:val="000C2A0E"/>
    <w:rsid w:val="000C2C74"/>
    <w:rsid w:val="000C391E"/>
    <w:rsid w:val="000C702D"/>
    <w:rsid w:val="000E3598"/>
    <w:rsid w:val="001074ED"/>
    <w:rsid w:val="001109FE"/>
    <w:rsid w:val="00120A0D"/>
    <w:rsid w:val="0013456B"/>
    <w:rsid w:val="00142627"/>
    <w:rsid w:val="00145969"/>
    <w:rsid w:val="001500AF"/>
    <w:rsid w:val="00164525"/>
    <w:rsid w:val="00177F1B"/>
    <w:rsid w:val="00187965"/>
    <w:rsid w:val="00191B29"/>
    <w:rsid w:val="001B6494"/>
    <w:rsid w:val="001C7184"/>
    <w:rsid w:val="001D0FF1"/>
    <w:rsid w:val="001E4A90"/>
    <w:rsid w:val="001E6DFF"/>
    <w:rsid w:val="00200D33"/>
    <w:rsid w:val="00203429"/>
    <w:rsid w:val="00206C9E"/>
    <w:rsid w:val="0023533B"/>
    <w:rsid w:val="002402DB"/>
    <w:rsid w:val="002541DE"/>
    <w:rsid w:val="0026068B"/>
    <w:rsid w:val="002A2C59"/>
    <w:rsid w:val="002B04F3"/>
    <w:rsid w:val="002B1714"/>
    <w:rsid w:val="002B1715"/>
    <w:rsid w:val="002B1AB1"/>
    <w:rsid w:val="002B2BA4"/>
    <w:rsid w:val="002B544D"/>
    <w:rsid w:val="002D674D"/>
    <w:rsid w:val="002E1AF7"/>
    <w:rsid w:val="002E33E3"/>
    <w:rsid w:val="002E567E"/>
    <w:rsid w:val="002E7028"/>
    <w:rsid w:val="002F1CDA"/>
    <w:rsid w:val="002F6DBB"/>
    <w:rsid w:val="003260C3"/>
    <w:rsid w:val="00336971"/>
    <w:rsid w:val="00337BE5"/>
    <w:rsid w:val="003465B5"/>
    <w:rsid w:val="00367AA8"/>
    <w:rsid w:val="00371F04"/>
    <w:rsid w:val="00384155"/>
    <w:rsid w:val="00384DB9"/>
    <w:rsid w:val="00387A31"/>
    <w:rsid w:val="003919A9"/>
    <w:rsid w:val="00394803"/>
    <w:rsid w:val="003A1659"/>
    <w:rsid w:val="003B55FB"/>
    <w:rsid w:val="003B722F"/>
    <w:rsid w:val="003C294D"/>
    <w:rsid w:val="003D15DD"/>
    <w:rsid w:val="003E752F"/>
    <w:rsid w:val="003E75BB"/>
    <w:rsid w:val="003F22C8"/>
    <w:rsid w:val="003F490F"/>
    <w:rsid w:val="00410B46"/>
    <w:rsid w:val="004161CB"/>
    <w:rsid w:val="00425574"/>
    <w:rsid w:val="0043125E"/>
    <w:rsid w:val="0045745A"/>
    <w:rsid w:val="004602AB"/>
    <w:rsid w:val="00462675"/>
    <w:rsid w:val="00463443"/>
    <w:rsid w:val="00464A60"/>
    <w:rsid w:val="0046619E"/>
    <w:rsid w:val="0046708A"/>
    <w:rsid w:val="004736D3"/>
    <w:rsid w:val="00474C16"/>
    <w:rsid w:val="00477568"/>
    <w:rsid w:val="00485383"/>
    <w:rsid w:val="004947D3"/>
    <w:rsid w:val="004A2A8C"/>
    <w:rsid w:val="004A33EF"/>
    <w:rsid w:val="004A7643"/>
    <w:rsid w:val="004D413B"/>
    <w:rsid w:val="004E4025"/>
    <w:rsid w:val="004E50DD"/>
    <w:rsid w:val="004E51D9"/>
    <w:rsid w:val="004E7BF0"/>
    <w:rsid w:val="005042BA"/>
    <w:rsid w:val="0050686A"/>
    <w:rsid w:val="00510C26"/>
    <w:rsid w:val="00524448"/>
    <w:rsid w:val="00524F95"/>
    <w:rsid w:val="00527D47"/>
    <w:rsid w:val="005439E9"/>
    <w:rsid w:val="005470EB"/>
    <w:rsid w:val="00552D6C"/>
    <w:rsid w:val="005536B5"/>
    <w:rsid w:val="00561510"/>
    <w:rsid w:val="0057075F"/>
    <w:rsid w:val="005722CC"/>
    <w:rsid w:val="0059231F"/>
    <w:rsid w:val="005A060B"/>
    <w:rsid w:val="005A5E42"/>
    <w:rsid w:val="005B6C6C"/>
    <w:rsid w:val="005C7ADC"/>
    <w:rsid w:val="005D1E76"/>
    <w:rsid w:val="005F143B"/>
    <w:rsid w:val="005F36D0"/>
    <w:rsid w:val="006069F8"/>
    <w:rsid w:val="00615688"/>
    <w:rsid w:val="006248B0"/>
    <w:rsid w:val="00627BDA"/>
    <w:rsid w:val="00642813"/>
    <w:rsid w:val="00650E89"/>
    <w:rsid w:val="00673AC6"/>
    <w:rsid w:val="0067693F"/>
    <w:rsid w:val="00680601"/>
    <w:rsid w:val="006806D4"/>
    <w:rsid w:val="006976BE"/>
    <w:rsid w:val="006B1BA0"/>
    <w:rsid w:val="006B3C3E"/>
    <w:rsid w:val="006B4F5F"/>
    <w:rsid w:val="006D3AB2"/>
    <w:rsid w:val="007220B4"/>
    <w:rsid w:val="0072266A"/>
    <w:rsid w:val="00726D9C"/>
    <w:rsid w:val="0073036C"/>
    <w:rsid w:val="007309DA"/>
    <w:rsid w:val="007310B5"/>
    <w:rsid w:val="00736C4E"/>
    <w:rsid w:val="007418B8"/>
    <w:rsid w:val="007535C8"/>
    <w:rsid w:val="00765715"/>
    <w:rsid w:val="007663D4"/>
    <w:rsid w:val="007727C3"/>
    <w:rsid w:val="007757DC"/>
    <w:rsid w:val="00775861"/>
    <w:rsid w:val="00787C40"/>
    <w:rsid w:val="00793975"/>
    <w:rsid w:val="00794FEF"/>
    <w:rsid w:val="007A2126"/>
    <w:rsid w:val="007A7F13"/>
    <w:rsid w:val="007B747D"/>
    <w:rsid w:val="007D33DA"/>
    <w:rsid w:val="007E55B8"/>
    <w:rsid w:val="008006C5"/>
    <w:rsid w:val="00807653"/>
    <w:rsid w:val="00834B3C"/>
    <w:rsid w:val="008461B7"/>
    <w:rsid w:val="00854559"/>
    <w:rsid w:val="00857133"/>
    <w:rsid w:val="008901ED"/>
    <w:rsid w:val="00894E4A"/>
    <w:rsid w:val="008A3FCF"/>
    <w:rsid w:val="008D03AE"/>
    <w:rsid w:val="008D7EC2"/>
    <w:rsid w:val="008E2D73"/>
    <w:rsid w:val="008E6F59"/>
    <w:rsid w:val="008F1EFB"/>
    <w:rsid w:val="008F2053"/>
    <w:rsid w:val="008F7E7B"/>
    <w:rsid w:val="009008B8"/>
    <w:rsid w:val="0091629F"/>
    <w:rsid w:val="00926C66"/>
    <w:rsid w:val="009449EE"/>
    <w:rsid w:val="009455CB"/>
    <w:rsid w:val="00951691"/>
    <w:rsid w:val="0096181B"/>
    <w:rsid w:val="009644FE"/>
    <w:rsid w:val="00973743"/>
    <w:rsid w:val="00973A20"/>
    <w:rsid w:val="00977462"/>
    <w:rsid w:val="009809B9"/>
    <w:rsid w:val="00980F36"/>
    <w:rsid w:val="009855DD"/>
    <w:rsid w:val="00985AA6"/>
    <w:rsid w:val="009A710F"/>
    <w:rsid w:val="009C33D5"/>
    <w:rsid w:val="009C516F"/>
    <w:rsid w:val="009F57B4"/>
    <w:rsid w:val="00A4124D"/>
    <w:rsid w:val="00A41EA5"/>
    <w:rsid w:val="00A55C59"/>
    <w:rsid w:val="00A616D9"/>
    <w:rsid w:val="00A72106"/>
    <w:rsid w:val="00A82A1E"/>
    <w:rsid w:val="00A921A6"/>
    <w:rsid w:val="00A93902"/>
    <w:rsid w:val="00A958AA"/>
    <w:rsid w:val="00AB107A"/>
    <w:rsid w:val="00AB5A70"/>
    <w:rsid w:val="00AC16F6"/>
    <w:rsid w:val="00AD0E7B"/>
    <w:rsid w:val="00AD659A"/>
    <w:rsid w:val="00AF4528"/>
    <w:rsid w:val="00B1155B"/>
    <w:rsid w:val="00B23BA8"/>
    <w:rsid w:val="00B43C4D"/>
    <w:rsid w:val="00B4480E"/>
    <w:rsid w:val="00B54AF4"/>
    <w:rsid w:val="00B85DD8"/>
    <w:rsid w:val="00B901C9"/>
    <w:rsid w:val="00B94D61"/>
    <w:rsid w:val="00B94DEB"/>
    <w:rsid w:val="00B97A26"/>
    <w:rsid w:val="00BA759C"/>
    <w:rsid w:val="00BB5642"/>
    <w:rsid w:val="00BC45A2"/>
    <w:rsid w:val="00BD53B2"/>
    <w:rsid w:val="00BD55C9"/>
    <w:rsid w:val="00BD7787"/>
    <w:rsid w:val="00BF5C69"/>
    <w:rsid w:val="00BF60E8"/>
    <w:rsid w:val="00C215E7"/>
    <w:rsid w:val="00C23131"/>
    <w:rsid w:val="00C343E3"/>
    <w:rsid w:val="00C42F8A"/>
    <w:rsid w:val="00C43686"/>
    <w:rsid w:val="00C4468D"/>
    <w:rsid w:val="00C46B45"/>
    <w:rsid w:val="00C46FC7"/>
    <w:rsid w:val="00C66278"/>
    <w:rsid w:val="00C7787A"/>
    <w:rsid w:val="00C8583C"/>
    <w:rsid w:val="00C85A2A"/>
    <w:rsid w:val="00CB65C8"/>
    <w:rsid w:val="00CC2C36"/>
    <w:rsid w:val="00CC3D59"/>
    <w:rsid w:val="00CD48D6"/>
    <w:rsid w:val="00CE0949"/>
    <w:rsid w:val="00CF7DD2"/>
    <w:rsid w:val="00D27377"/>
    <w:rsid w:val="00D63E3F"/>
    <w:rsid w:val="00D66AE0"/>
    <w:rsid w:val="00D81E35"/>
    <w:rsid w:val="00D977A2"/>
    <w:rsid w:val="00DC307F"/>
    <w:rsid w:val="00DC7A71"/>
    <w:rsid w:val="00DE6A67"/>
    <w:rsid w:val="00DF4FAD"/>
    <w:rsid w:val="00E03A97"/>
    <w:rsid w:val="00E04D90"/>
    <w:rsid w:val="00E05339"/>
    <w:rsid w:val="00E1146C"/>
    <w:rsid w:val="00E124A9"/>
    <w:rsid w:val="00E146A7"/>
    <w:rsid w:val="00E168B7"/>
    <w:rsid w:val="00E445BE"/>
    <w:rsid w:val="00E552FE"/>
    <w:rsid w:val="00E55DFB"/>
    <w:rsid w:val="00E645AC"/>
    <w:rsid w:val="00E74B9A"/>
    <w:rsid w:val="00E760FC"/>
    <w:rsid w:val="00E81D73"/>
    <w:rsid w:val="00E834A8"/>
    <w:rsid w:val="00E85873"/>
    <w:rsid w:val="00E86E64"/>
    <w:rsid w:val="00E92886"/>
    <w:rsid w:val="00EA119C"/>
    <w:rsid w:val="00EB2A0D"/>
    <w:rsid w:val="00EC492B"/>
    <w:rsid w:val="00ED62DF"/>
    <w:rsid w:val="00F05BEB"/>
    <w:rsid w:val="00F05DC7"/>
    <w:rsid w:val="00F16723"/>
    <w:rsid w:val="00F1797A"/>
    <w:rsid w:val="00F21A7F"/>
    <w:rsid w:val="00F23F70"/>
    <w:rsid w:val="00F55635"/>
    <w:rsid w:val="00F76D45"/>
    <w:rsid w:val="00F84DDE"/>
    <w:rsid w:val="00FA2998"/>
    <w:rsid w:val="00FB3D92"/>
    <w:rsid w:val="00FC41AE"/>
    <w:rsid w:val="00FC6335"/>
    <w:rsid w:val="00FD5A2D"/>
    <w:rsid w:val="00FE6FA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9737"/>
  <w15:docId w15:val="{334A039A-9AD3-48D3-8786-7EEBAF60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6C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0E3598"/>
    <w:pPr>
      <w:keepNext/>
      <w:spacing w:after="0" w:line="240" w:lineRule="auto"/>
      <w:outlineLvl w:val="1"/>
    </w:pPr>
    <w:rPr>
      <w:rFonts w:ascii="Times New Roman" w:eastAsia="Times New Roman" w:hAnsi="Times New Roman" w:cs="Times New Roman"/>
      <w:b/>
      <w:sz w:val="24"/>
      <w:szCs w:val="20"/>
      <w:lang w:val="es-ES" w:eastAsia="es-ES"/>
    </w:rPr>
  </w:style>
  <w:style w:type="paragraph" w:styleId="Ttulo3">
    <w:name w:val="heading 3"/>
    <w:basedOn w:val="Normal"/>
    <w:next w:val="Normal"/>
    <w:link w:val="Ttulo3Car"/>
    <w:qFormat/>
    <w:rsid w:val="000E3598"/>
    <w:pPr>
      <w:keepNext/>
      <w:spacing w:after="0" w:line="240" w:lineRule="auto"/>
      <w:jc w:val="center"/>
      <w:outlineLvl w:val="2"/>
    </w:pPr>
    <w:rPr>
      <w:rFonts w:ascii="Times New Roman" w:eastAsia="Times New Roman" w:hAnsi="Times New Roman" w:cs="Times New Roman"/>
      <w:sz w:val="32"/>
      <w:szCs w:val="20"/>
      <w:lang w:eastAsia="es-ES"/>
    </w:rPr>
  </w:style>
  <w:style w:type="paragraph" w:styleId="Ttulo4">
    <w:name w:val="heading 4"/>
    <w:basedOn w:val="Normal"/>
    <w:next w:val="Normal"/>
    <w:link w:val="Ttulo4Car"/>
    <w:uiPriority w:val="9"/>
    <w:semiHidden/>
    <w:unhideWhenUsed/>
    <w:qFormat/>
    <w:rsid w:val="008A3FC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0E3598"/>
    <w:pPr>
      <w:keepNext/>
      <w:spacing w:after="0" w:line="240" w:lineRule="auto"/>
      <w:outlineLvl w:val="4"/>
    </w:pPr>
    <w:rPr>
      <w:rFonts w:ascii="Times New Roman" w:eastAsia="Times New Roman" w:hAnsi="Times New Roman" w:cs="Times New Roman"/>
      <w:sz w:val="24"/>
      <w:szCs w:val="20"/>
      <w:lang w:val="es-ES" w:eastAsia="es-ES"/>
    </w:rPr>
  </w:style>
  <w:style w:type="paragraph" w:styleId="Ttulo6">
    <w:name w:val="heading 6"/>
    <w:basedOn w:val="Normal"/>
    <w:next w:val="Normal"/>
    <w:link w:val="Ttulo6Car"/>
    <w:qFormat/>
    <w:rsid w:val="000E3598"/>
    <w:pPr>
      <w:keepNext/>
      <w:spacing w:after="0" w:line="480" w:lineRule="auto"/>
      <w:jc w:val="both"/>
      <w:outlineLvl w:val="5"/>
    </w:pPr>
    <w:rPr>
      <w:rFonts w:ascii="Times New Roman" w:eastAsia="Times New Roman" w:hAnsi="Times New Roman" w:cs="Times New Roman"/>
      <w:sz w:val="24"/>
      <w:szCs w:val="20"/>
      <w:lang w:eastAsia="es-ES"/>
    </w:rPr>
  </w:style>
  <w:style w:type="paragraph" w:styleId="Ttulo7">
    <w:name w:val="heading 7"/>
    <w:basedOn w:val="Normal"/>
    <w:next w:val="Normal"/>
    <w:link w:val="Ttulo7Car"/>
    <w:qFormat/>
    <w:rsid w:val="000E3598"/>
    <w:pPr>
      <w:keepNext/>
      <w:spacing w:after="0" w:line="240" w:lineRule="auto"/>
      <w:jc w:val="center"/>
      <w:outlineLvl w:val="6"/>
    </w:pPr>
    <w:rPr>
      <w:rFonts w:ascii="Times New Roman" w:eastAsia="Times New Roman" w:hAnsi="Times New Roman"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F36D0"/>
    <w:pPr>
      <w:tabs>
        <w:tab w:val="center" w:pos="4252"/>
        <w:tab w:val="right" w:pos="8504"/>
      </w:tabs>
      <w:spacing w:after="0" w:line="240" w:lineRule="auto"/>
    </w:pPr>
    <w:rPr>
      <w:rFonts w:ascii="CG Times" w:eastAsia="Times New Roman" w:hAnsi="CG Times" w:cs="Times New Roman"/>
      <w:sz w:val="20"/>
      <w:szCs w:val="20"/>
      <w:lang w:val="es-ES_tradnl" w:eastAsia="es-ES"/>
    </w:rPr>
  </w:style>
  <w:style w:type="character" w:customStyle="1" w:styleId="PiedepginaCar">
    <w:name w:val="Pie de página Car"/>
    <w:basedOn w:val="Fuentedeprrafopredeter"/>
    <w:link w:val="Piedepgina"/>
    <w:rsid w:val="005F36D0"/>
    <w:rPr>
      <w:rFonts w:ascii="CG Times" w:eastAsia="Times New Roman" w:hAnsi="CG Times" w:cs="Times New Roman"/>
      <w:sz w:val="20"/>
      <w:szCs w:val="20"/>
      <w:lang w:val="es-ES_tradnl" w:eastAsia="es-ES"/>
    </w:rPr>
  </w:style>
  <w:style w:type="character" w:customStyle="1" w:styleId="Ttulo2Car">
    <w:name w:val="Título 2 Car"/>
    <w:basedOn w:val="Fuentedeprrafopredeter"/>
    <w:link w:val="Ttulo2"/>
    <w:rsid w:val="000E3598"/>
    <w:rPr>
      <w:rFonts w:ascii="Times New Roman" w:eastAsia="Times New Roman" w:hAnsi="Times New Roman" w:cs="Times New Roman"/>
      <w:b/>
      <w:sz w:val="24"/>
      <w:szCs w:val="20"/>
      <w:lang w:val="es-ES" w:eastAsia="es-ES"/>
    </w:rPr>
  </w:style>
  <w:style w:type="character" w:customStyle="1" w:styleId="Ttulo3Car">
    <w:name w:val="Título 3 Car"/>
    <w:basedOn w:val="Fuentedeprrafopredeter"/>
    <w:link w:val="Ttulo3"/>
    <w:rsid w:val="000E3598"/>
    <w:rPr>
      <w:rFonts w:ascii="Times New Roman" w:eastAsia="Times New Roman" w:hAnsi="Times New Roman" w:cs="Times New Roman"/>
      <w:sz w:val="32"/>
      <w:szCs w:val="20"/>
      <w:lang w:val="es-MX" w:eastAsia="es-ES"/>
    </w:rPr>
  </w:style>
  <w:style w:type="character" w:customStyle="1" w:styleId="Ttulo5Car">
    <w:name w:val="Título 5 Car"/>
    <w:basedOn w:val="Fuentedeprrafopredeter"/>
    <w:link w:val="Ttulo5"/>
    <w:rsid w:val="000E3598"/>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0E3598"/>
    <w:rPr>
      <w:rFonts w:ascii="Times New Roman" w:eastAsia="Times New Roman" w:hAnsi="Times New Roman" w:cs="Times New Roman"/>
      <w:sz w:val="24"/>
      <w:szCs w:val="20"/>
      <w:lang w:val="es-MX" w:eastAsia="es-ES"/>
    </w:rPr>
  </w:style>
  <w:style w:type="character" w:customStyle="1" w:styleId="Ttulo7Car">
    <w:name w:val="Título 7 Car"/>
    <w:basedOn w:val="Fuentedeprrafopredeter"/>
    <w:link w:val="Ttulo7"/>
    <w:rsid w:val="000E3598"/>
    <w:rPr>
      <w:rFonts w:ascii="Times New Roman" w:eastAsia="Times New Roman" w:hAnsi="Times New Roman" w:cs="Times New Roman"/>
      <w:b/>
      <w:sz w:val="24"/>
      <w:szCs w:val="20"/>
      <w:lang w:val="es-ES" w:eastAsia="es-ES"/>
    </w:rPr>
  </w:style>
  <w:style w:type="paragraph" w:styleId="Textoindependiente">
    <w:name w:val="Body Text"/>
    <w:basedOn w:val="Normal"/>
    <w:link w:val="TextoindependienteCar"/>
    <w:rsid w:val="000E3598"/>
    <w:pPr>
      <w:spacing w:after="0" w:line="240" w:lineRule="auto"/>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0E3598"/>
    <w:rPr>
      <w:rFonts w:ascii="Times New Roman" w:eastAsia="Times New Roman" w:hAnsi="Times New Roman" w:cs="Times New Roman"/>
      <w:sz w:val="24"/>
      <w:szCs w:val="20"/>
      <w:lang w:val="es-ES" w:eastAsia="es-ES"/>
    </w:rPr>
  </w:style>
  <w:style w:type="paragraph" w:styleId="Textoindependiente2">
    <w:name w:val="Body Text 2"/>
    <w:basedOn w:val="Normal"/>
    <w:link w:val="Textoindependiente2Car"/>
    <w:rsid w:val="000E3598"/>
    <w:pPr>
      <w:spacing w:after="0" w:line="480" w:lineRule="auto"/>
      <w:jc w:val="both"/>
    </w:pPr>
    <w:rPr>
      <w:rFonts w:ascii="Times New Roman" w:eastAsia="Times New Roman" w:hAnsi="Times New Roman" w:cs="Times New Roman"/>
      <w:i/>
      <w:sz w:val="24"/>
      <w:szCs w:val="20"/>
      <w:lang w:eastAsia="es-ES"/>
    </w:rPr>
  </w:style>
  <w:style w:type="character" w:customStyle="1" w:styleId="Textoindependiente2Car">
    <w:name w:val="Texto independiente 2 Car"/>
    <w:basedOn w:val="Fuentedeprrafopredeter"/>
    <w:link w:val="Textoindependiente2"/>
    <w:rsid w:val="000E3598"/>
    <w:rPr>
      <w:rFonts w:ascii="Times New Roman" w:eastAsia="Times New Roman" w:hAnsi="Times New Roman" w:cs="Times New Roman"/>
      <w:i/>
      <w:sz w:val="24"/>
      <w:szCs w:val="20"/>
      <w:lang w:val="es-MX" w:eastAsia="es-ES"/>
    </w:rPr>
  </w:style>
  <w:style w:type="paragraph" w:styleId="Textoindependiente3">
    <w:name w:val="Body Text 3"/>
    <w:basedOn w:val="Normal"/>
    <w:link w:val="Textoindependiente3Car"/>
    <w:rsid w:val="000E3598"/>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3Car">
    <w:name w:val="Texto independiente 3 Car"/>
    <w:basedOn w:val="Fuentedeprrafopredeter"/>
    <w:link w:val="Textoindependiente3"/>
    <w:rsid w:val="000E3598"/>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041FE0"/>
    <w:pPr>
      <w:ind w:left="720"/>
      <w:contextualSpacing/>
    </w:pPr>
  </w:style>
  <w:style w:type="paragraph" w:styleId="NormalWeb">
    <w:name w:val="Normal (Web)"/>
    <w:basedOn w:val="Normal"/>
    <w:uiPriority w:val="99"/>
    <w:unhideWhenUsed/>
    <w:rsid w:val="00037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37E1D"/>
  </w:style>
  <w:style w:type="character" w:customStyle="1" w:styleId="ilad">
    <w:name w:val="il_ad"/>
    <w:basedOn w:val="Fuentedeprrafopredeter"/>
    <w:rsid w:val="00037E1D"/>
  </w:style>
  <w:style w:type="character" w:styleId="Textoennegrita">
    <w:name w:val="Strong"/>
    <w:basedOn w:val="Fuentedeprrafopredeter"/>
    <w:uiPriority w:val="22"/>
    <w:qFormat/>
    <w:rsid w:val="00E124A9"/>
    <w:rPr>
      <w:b/>
      <w:bCs/>
    </w:rPr>
  </w:style>
  <w:style w:type="paragraph" w:styleId="Encabezado">
    <w:name w:val="header"/>
    <w:basedOn w:val="Normal"/>
    <w:link w:val="EncabezadoCar"/>
    <w:uiPriority w:val="99"/>
    <w:unhideWhenUsed/>
    <w:rsid w:val="00BF60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0E8"/>
  </w:style>
  <w:style w:type="character" w:styleId="Hipervnculo">
    <w:name w:val="Hyperlink"/>
    <w:basedOn w:val="Fuentedeprrafopredeter"/>
    <w:uiPriority w:val="99"/>
    <w:unhideWhenUsed/>
    <w:rsid w:val="003D15DD"/>
    <w:rPr>
      <w:color w:val="0000FF"/>
      <w:u w:val="single"/>
    </w:rPr>
  </w:style>
  <w:style w:type="character" w:customStyle="1" w:styleId="Ttulo1Car">
    <w:name w:val="Título 1 Car"/>
    <w:basedOn w:val="Fuentedeprrafopredeter"/>
    <w:link w:val="Ttulo1"/>
    <w:uiPriority w:val="9"/>
    <w:rsid w:val="00926C66"/>
    <w:rPr>
      <w:rFonts w:asciiTheme="majorHAnsi" w:eastAsiaTheme="majorEastAsia" w:hAnsiTheme="majorHAnsi" w:cstheme="majorBidi"/>
      <w:b/>
      <w:bCs/>
      <w:color w:val="365F91" w:themeColor="accent1" w:themeShade="BF"/>
      <w:sz w:val="28"/>
      <w:szCs w:val="28"/>
    </w:rPr>
  </w:style>
  <w:style w:type="paragraph" w:customStyle="1" w:styleId="parrafon">
    <w:name w:val="parrafon"/>
    <w:basedOn w:val="Normal"/>
    <w:rsid w:val="00926C66"/>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26C66"/>
    <w:rPr>
      <w:i/>
      <w:iCs/>
    </w:rPr>
  </w:style>
  <w:style w:type="character" w:customStyle="1" w:styleId="mw-headline">
    <w:name w:val="mw-headline"/>
    <w:basedOn w:val="Fuentedeprrafopredeter"/>
    <w:rsid w:val="00926C66"/>
  </w:style>
  <w:style w:type="character" w:customStyle="1" w:styleId="mw-lingo-tooltip-abbr">
    <w:name w:val="mw-lingo-tooltip-abbr"/>
    <w:basedOn w:val="Fuentedeprrafopredeter"/>
    <w:rsid w:val="00926C66"/>
  </w:style>
  <w:style w:type="character" w:customStyle="1" w:styleId="Ttulo4Car">
    <w:name w:val="Título 4 Car"/>
    <w:basedOn w:val="Fuentedeprrafopredeter"/>
    <w:link w:val="Ttulo4"/>
    <w:uiPriority w:val="9"/>
    <w:semiHidden/>
    <w:rsid w:val="008A3FCF"/>
    <w:rPr>
      <w:rFonts w:asciiTheme="majorHAnsi" w:eastAsiaTheme="majorEastAsia" w:hAnsiTheme="majorHAnsi" w:cstheme="majorBidi"/>
      <w:b/>
      <w:bCs/>
      <w:i/>
      <w:iCs/>
      <w:color w:val="4F81BD" w:themeColor="accent1"/>
    </w:rPr>
  </w:style>
  <w:style w:type="table" w:styleId="Tablaconcuadrcula">
    <w:name w:val="Table Grid"/>
    <w:basedOn w:val="Tablanormal"/>
    <w:uiPriority w:val="59"/>
    <w:rsid w:val="00DF4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77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7930">
      <w:bodyDiv w:val="1"/>
      <w:marLeft w:val="0"/>
      <w:marRight w:val="0"/>
      <w:marTop w:val="0"/>
      <w:marBottom w:val="0"/>
      <w:divBdr>
        <w:top w:val="none" w:sz="0" w:space="0" w:color="auto"/>
        <w:left w:val="none" w:sz="0" w:space="0" w:color="auto"/>
        <w:bottom w:val="none" w:sz="0" w:space="0" w:color="auto"/>
        <w:right w:val="none" w:sz="0" w:space="0" w:color="auto"/>
      </w:divBdr>
    </w:div>
    <w:div w:id="142817056">
      <w:bodyDiv w:val="1"/>
      <w:marLeft w:val="0"/>
      <w:marRight w:val="0"/>
      <w:marTop w:val="0"/>
      <w:marBottom w:val="0"/>
      <w:divBdr>
        <w:top w:val="none" w:sz="0" w:space="0" w:color="auto"/>
        <w:left w:val="none" w:sz="0" w:space="0" w:color="auto"/>
        <w:bottom w:val="none" w:sz="0" w:space="0" w:color="auto"/>
        <w:right w:val="none" w:sz="0" w:space="0" w:color="auto"/>
      </w:divBdr>
    </w:div>
    <w:div w:id="153961744">
      <w:bodyDiv w:val="1"/>
      <w:marLeft w:val="0"/>
      <w:marRight w:val="0"/>
      <w:marTop w:val="0"/>
      <w:marBottom w:val="0"/>
      <w:divBdr>
        <w:top w:val="none" w:sz="0" w:space="0" w:color="auto"/>
        <w:left w:val="none" w:sz="0" w:space="0" w:color="auto"/>
        <w:bottom w:val="none" w:sz="0" w:space="0" w:color="auto"/>
        <w:right w:val="none" w:sz="0" w:space="0" w:color="auto"/>
      </w:divBdr>
    </w:div>
    <w:div w:id="250706283">
      <w:bodyDiv w:val="1"/>
      <w:marLeft w:val="0"/>
      <w:marRight w:val="0"/>
      <w:marTop w:val="0"/>
      <w:marBottom w:val="0"/>
      <w:divBdr>
        <w:top w:val="none" w:sz="0" w:space="0" w:color="auto"/>
        <w:left w:val="none" w:sz="0" w:space="0" w:color="auto"/>
        <w:bottom w:val="none" w:sz="0" w:space="0" w:color="auto"/>
        <w:right w:val="none" w:sz="0" w:space="0" w:color="auto"/>
      </w:divBdr>
    </w:div>
    <w:div w:id="307906343">
      <w:bodyDiv w:val="1"/>
      <w:marLeft w:val="0"/>
      <w:marRight w:val="0"/>
      <w:marTop w:val="0"/>
      <w:marBottom w:val="0"/>
      <w:divBdr>
        <w:top w:val="none" w:sz="0" w:space="0" w:color="auto"/>
        <w:left w:val="none" w:sz="0" w:space="0" w:color="auto"/>
        <w:bottom w:val="none" w:sz="0" w:space="0" w:color="auto"/>
        <w:right w:val="none" w:sz="0" w:space="0" w:color="auto"/>
      </w:divBdr>
    </w:div>
    <w:div w:id="670328646">
      <w:bodyDiv w:val="1"/>
      <w:marLeft w:val="0"/>
      <w:marRight w:val="0"/>
      <w:marTop w:val="0"/>
      <w:marBottom w:val="0"/>
      <w:divBdr>
        <w:top w:val="none" w:sz="0" w:space="0" w:color="auto"/>
        <w:left w:val="none" w:sz="0" w:space="0" w:color="auto"/>
        <w:bottom w:val="none" w:sz="0" w:space="0" w:color="auto"/>
        <w:right w:val="none" w:sz="0" w:space="0" w:color="auto"/>
      </w:divBdr>
    </w:div>
    <w:div w:id="716243050">
      <w:bodyDiv w:val="1"/>
      <w:marLeft w:val="0"/>
      <w:marRight w:val="0"/>
      <w:marTop w:val="0"/>
      <w:marBottom w:val="0"/>
      <w:divBdr>
        <w:top w:val="none" w:sz="0" w:space="0" w:color="auto"/>
        <w:left w:val="none" w:sz="0" w:space="0" w:color="auto"/>
        <w:bottom w:val="none" w:sz="0" w:space="0" w:color="auto"/>
        <w:right w:val="none" w:sz="0" w:space="0" w:color="auto"/>
      </w:divBdr>
    </w:div>
    <w:div w:id="718626499">
      <w:bodyDiv w:val="1"/>
      <w:marLeft w:val="0"/>
      <w:marRight w:val="0"/>
      <w:marTop w:val="0"/>
      <w:marBottom w:val="0"/>
      <w:divBdr>
        <w:top w:val="none" w:sz="0" w:space="0" w:color="auto"/>
        <w:left w:val="none" w:sz="0" w:space="0" w:color="auto"/>
        <w:bottom w:val="none" w:sz="0" w:space="0" w:color="auto"/>
        <w:right w:val="none" w:sz="0" w:space="0" w:color="auto"/>
      </w:divBdr>
    </w:div>
    <w:div w:id="764809626">
      <w:bodyDiv w:val="1"/>
      <w:marLeft w:val="0"/>
      <w:marRight w:val="0"/>
      <w:marTop w:val="0"/>
      <w:marBottom w:val="0"/>
      <w:divBdr>
        <w:top w:val="none" w:sz="0" w:space="0" w:color="auto"/>
        <w:left w:val="none" w:sz="0" w:space="0" w:color="auto"/>
        <w:bottom w:val="none" w:sz="0" w:space="0" w:color="auto"/>
        <w:right w:val="none" w:sz="0" w:space="0" w:color="auto"/>
      </w:divBdr>
    </w:div>
    <w:div w:id="812524893">
      <w:bodyDiv w:val="1"/>
      <w:marLeft w:val="0"/>
      <w:marRight w:val="0"/>
      <w:marTop w:val="0"/>
      <w:marBottom w:val="0"/>
      <w:divBdr>
        <w:top w:val="none" w:sz="0" w:space="0" w:color="auto"/>
        <w:left w:val="none" w:sz="0" w:space="0" w:color="auto"/>
        <w:bottom w:val="none" w:sz="0" w:space="0" w:color="auto"/>
        <w:right w:val="none" w:sz="0" w:space="0" w:color="auto"/>
      </w:divBdr>
    </w:div>
    <w:div w:id="823469350">
      <w:bodyDiv w:val="1"/>
      <w:marLeft w:val="0"/>
      <w:marRight w:val="0"/>
      <w:marTop w:val="0"/>
      <w:marBottom w:val="0"/>
      <w:divBdr>
        <w:top w:val="none" w:sz="0" w:space="0" w:color="auto"/>
        <w:left w:val="none" w:sz="0" w:space="0" w:color="auto"/>
        <w:bottom w:val="none" w:sz="0" w:space="0" w:color="auto"/>
        <w:right w:val="none" w:sz="0" w:space="0" w:color="auto"/>
      </w:divBdr>
    </w:div>
    <w:div w:id="1009060072">
      <w:bodyDiv w:val="1"/>
      <w:marLeft w:val="0"/>
      <w:marRight w:val="0"/>
      <w:marTop w:val="0"/>
      <w:marBottom w:val="0"/>
      <w:divBdr>
        <w:top w:val="none" w:sz="0" w:space="0" w:color="auto"/>
        <w:left w:val="none" w:sz="0" w:space="0" w:color="auto"/>
        <w:bottom w:val="none" w:sz="0" w:space="0" w:color="auto"/>
        <w:right w:val="none" w:sz="0" w:space="0" w:color="auto"/>
      </w:divBdr>
    </w:div>
    <w:div w:id="1059019420">
      <w:bodyDiv w:val="1"/>
      <w:marLeft w:val="0"/>
      <w:marRight w:val="0"/>
      <w:marTop w:val="0"/>
      <w:marBottom w:val="0"/>
      <w:divBdr>
        <w:top w:val="none" w:sz="0" w:space="0" w:color="auto"/>
        <w:left w:val="none" w:sz="0" w:space="0" w:color="auto"/>
        <w:bottom w:val="none" w:sz="0" w:space="0" w:color="auto"/>
        <w:right w:val="none" w:sz="0" w:space="0" w:color="auto"/>
      </w:divBdr>
    </w:div>
    <w:div w:id="1115057674">
      <w:bodyDiv w:val="1"/>
      <w:marLeft w:val="0"/>
      <w:marRight w:val="0"/>
      <w:marTop w:val="0"/>
      <w:marBottom w:val="0"/>
      <w:divBdr>
        <w:top w:val="none" w:sz="0" w:space="0" w:color="auto"/>
        <w:left w:val="none" w:sz="0" w:space="0" w:color="auto"/>
        <w:bottom w:val="none" w:sz="0" w:space="0" w:color="auto"/>
        <w:right w:val="none" w:sz="0" w:space="0" w:color="auto"/>
      </w:divBdr>
    </w:div>
    <w:div w:id="1477181887">
      <w:bodyDiv w:val="1"/>
      <w:marLeft w:val="0"/>
      <w:marRight w:val="0"/>
      <w:marTop w:val="0"/>
      <w:marBottom w:val="0"/>
      <w:divBdr>
        <w:top w:val="none" w:sz="0" w:space="0" w:color="auto"/>
        <w:left w:val="none" w:sz="0" w:space="0" w:color="auto"/>
        <w:bottom w:val="none" w:sz="0" w:space="0" w:color="auto"/>
        <w:right w:val="none" w:sz="0" w:space="0" w:color="auto"/>
      </w:divBdr>
    </w:div>
    <w:div w:id="1653633170">
      <w:bodyDiv w:val="1"/>
      <w:marLeft w:val="0"/>
      <w:marRight w:val="0"/>
      <w:marTop w:val="0"/>
      <w:marBottom w:val="0"/>
      <w:divBdr>
        <w:top w:val="none" w:sz="0" w:space="0" w:color="auto"/>
        <w:left w:val="none" w:sz="0" w:space="0" w:color="auto"/>
        <w:bottom w:val="none" w:sz="0" w:space="0" w:color="auto"/>
        <w:right w:val="none" w:sz="0" w:space="0" w:color="auto"/>
      </w:divBdr>
    </w:div>
    <w:div w:id="1762870590">
      <w:bodyDiv w:val="1"/>
      <w:marLeft w:val="0"/>
      <w:marRight w:val="0"/>
      <w:marTop w:val="0"/>
      <w:marBottom w:val="0"/>
      <w:divBdr>
        <w:top w:val="none" w:sz="0" w:space="0" w:color="auto"/>
        <w:left w:val="none" w:sz="0" w:space="0" w:color="auto"/>
        <w:bottom w:val="none" w:sz="0" w:space="0" w:color="auto"/>
        <w:right w:val="none" w:sz="0" w:space="0" w:color="auto"/>
      </w:divBdr>
    </w:div>
    <w:div w:id="18073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http://es.wikipedia.org/wiki/Ni%C3%B1os_de_la_call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jpeg"/><Relationship Id="rId19" Type="http://schemas.openxmlformats.org/officeDocument/2006/relationships/hyperlink" Target="http://es.wikipedia.org/wiki/Ni%C3%B1os_de_la_cal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41"/>
    </mc:Choice>
    <mc:Fallback>
      <c:style val="41"/>
    </mc:Fallback>
  </mc:AlternateContent>
  <c:chart>
    <c:title>
      <c:overlay val="0"/>
    </c:title>
    <c:autoTitleDeleted val="0"/>
    <c:plotArea>
      <c:layout/>
      <c:pieChart>
        <c:varyColors val="1"/>
        <c:ser>
          <c:idx val="0"/>
          <c:order val="0"/>
          <c:tx>
            <c:strRef>
              <c:f>Hoja1!$B$1</c:f>
              <c:strCache>
                <c:ptCount val="1"/>
                <c:pt idx="0">
                  <c:v>Golpean a otros niños?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Hoja1!$A$2:$A$7</c:f>
              <c:strCache>
                <c:ptCount val="6"/>
                <c:pt idx="4">
                  <c:v>62% Si</c:v>
                </c:pt>
                <c:pt idx="5">
                  <c:v>38% No</c:v>
                </c:pt>
              </c:strCache>
            </c:strRef>
          </c:cat>
          <c:val>
            <c:numRef>
              <c:f>Hoja1!$B$2:$B$7</c:f>
              <c:numCache>
                <c:formatCode>General</c:formatCode>
                <c:ptCount val="6"/>
                <c:pt idx="4" formatCode="0%">
                  <c:v>0.62000000000000011</c:v>
                </c:pt>
                <c:pt idx="5" formatCode="0%">
                  <c:v>0.38000000000000006</c:v>
                </c:pt>
              </c:numCache>
            </c:numRef>
          </c:val>
          <c:extLst>
            <c:ext xmlns:c16="http://schemas.microsoft.com/office/drawing/2014/chart" uri="{C3380CC4-5D6E-409C-BE32-E72D297353CC}">
              <c16:uniqueId val="{00000000-65E8-49DE-9C14-6A4862E791B9}"/>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41"/>
    </mc:Choice>
    <mc:Fallback>
      <c:style val="41"/>
    </mc:Fallback>
  </mc:AlternateContent>
  <c:chart>
    <c:title>
      <c:overlay val="0"/>
    </c:title>
    <c:autoTitleDeleted val="0"/>
    <c:plotArea>
      <c:layout/>
      <c:pieChart>
        <c:varyColors val="1"/>
        <c:ser>
          <c:idx val="0"/>
          <c:order val="0"/>
          <c:tx>
            <c:strRef>
              <c:f>Hoja1!$B$1</c:f>
              <c:strCache>
                <c:ptCount val="1"/>
                <c:pt idx="0">
                  <c:v>¿Sus padres se peleaban delante de ellos?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Hoja1!$A$2:$A$7</c:f>
              <c:strCache>
                <c:ptCount val="6"/>
                <c:pt idx="4">
                  <c:v>Si</c:v>
                </c:pt>
                <c:pt idx="5">
                  <c:v>No</c:v>
                </c:pt>
              </c:strCache>
            </c:strRef>
          </c:cat>
          <c:val>
            <c:numRef>
              <c:f>Hoja1!$B$2:$B$7</c:f>
              <c:numCache>
                <c:formatCode>General</c:formatCode>
                <c:ptCount val="6"/>
                <c:pt idx="4" formatCode="0%">
                  <c:v>0.68</c:v>
                </c:pt>
                <c:pt idx="5" formatCode="0%">
                  <c:v>0.32000000000000006</c:v>
                </c:pt>
              </c:numCache>
            </c:numRef>
          </c:val>
          <c:extLst>
            <c:ext xmlns:c16="http://schemas.microsoft.com/office/drawing/2014/chart" uri="{C3380CC4-5D6E-409C-BE32-E72D297353CC}">
              <c16:uniqueId val="{00000000-8103-4503-BB83-532729378776}"/>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41"/>
    </mc:Choice>
    <mc:Fallback>
      <c:style val="41"/>
    </mc:Fallback>
  </mc:AlternateContent>
  <c:chart>
    <c:title>
      <c:overlay val="0"/>
    </c:title>
    <c:autoTitleDeleted val="0"/>
    <c:plotArea>
      <c:layout/>
      <c:pieChart>
        <c:varyColors val="1"/>
        <c:ser>
          <c:idx val="0"/>
          <c:order val="0"/>
          <c:tx>
            <c:strRef>
              <c:f>Hoja1!$B$1</c:f>
              <c:strCache>
                <c:ptCount val="1"/>
                <c:pt idx="0">
                  <c:v>¿Recibian castigo por parte de sus papas?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Hoja1!$A$2:$A$7</c:f>
              <c:strCache>
                <c:ptCount val="6"/>
                <c:pt idx="4">
                  <c:v>Si</c:v>
                </c:pt>
                <c:pt idx="5">
                  <c:v>No</c:v>
                </c:pt>
              </c:strCache>
            </c:strRef>
          </c:cat>
          <c:val>
            <c:numRef>
              <c:f>Hoja1!$B$2:$B$7</c:f>
              <c:numCache>
                <c:formatCode>General</c:formatCode>
                <c:ptCount val="6"/>
                <c:pt idx="4" formatCode="0%">
                  <c:v>0.75000000000000011</c:v>
                </c:pt>
                <c:pt idx="5" formatCode="0%">
                  <c:v>0.25</c:v>
                </c:pt>
              </c:numCache>
            </c:numRef>
          </c:val>
          <c:extLst>
            <c:ext xmlns:c16="http://schemas.microsoft.com/office/drawing/2014/chart" uri="{C3380CC4-5D6E-409C-BE32-E72D297353CC}">
              <c16:uniqueId val="{00000000-AD63-4D81-8AC3-BC7ED87F857C}"/>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41"/>
    </mc:Choice>
    <mc:Fallback>
      <c:style val="41"/>
    </mc:Fallback>
  </mc:AlternateContent>
  <c:chart>
    <c:title>
      <c:overlay val="0"/>
    </c:title>
    <c:autoTitleDeleted val="0"/>
    <c:plotArea>
      <c:layout/>
      <c:pieChart>
        <c:varyColors val="1"/>
        <c:ser>
          <c:idx val="0"/>
          <c:order val="0"/>
          <c:tx>
            <c:strRef>
              <c:f>Hoja1!$B$1</c:f>
              <c:strCache>
                <c:ptCount val="1"/>
                <c:pt idx="0">
                  <c:v>¿Presentan conducta agresiva?</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Hoja1!$A$2:$A$7</c:f>
              <c:strCache>
                <c:ptCount val="6"/>
                <c:pt idx="4">
                  <c:v>Si</c:v>
                </c:pt>
                <c:pt idx="5">
                  <c:v>No</c:v>
                </c:pt>
              </c:strCache>
            </c:strRef>
          </c:cat>
          <c:val>
            <c:numRef>
              <c:f>Hoja1!$B$2:$B$7</c:f>
              <c:numCache>
                <c:formatCode>General</c:formatCode>
                <c:ptCount val="6"/>
                <c:pt idx="4" formatCode="0%">
                  <c:v>0.85000000000000009</c:v>
                </c:pt>
                <c:pt idx="5" formatCode="0%">
                  <c:v>0.15000000000000002</c:v>
                </c:pt>
              </c:numCache>
            </c:numRef>
          </c:val>
          <c:extLst>
            <c:ext xmlns:c16="http://schemas.microsoft.com/office/drawing/2014/chart" uri="{C3380CC4-5D6E-409C-BE32-E72D297353CC}">
              <c16:uniqueId val="{00000000-A312-4475-AAD9-E3EC4A87AA5C}"/>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41"/>
    </mc:Choice>
    <mc:Fallback>
      <c:style val="41"/>
    </mc:Fallback>
  </mc:AlternateContent>
  <c:chart>
    <c:title>
      <c:overlay val="0"/>
    </c:title>
    <c:autoTitleDeleted val="0"/>
    <c:plotArea>
      <c:layout/>
      <c:pieChart>
        <c:varyColors val="1"/>
        <c:ser>
          <c:idx val="0"/>
          <c:order val="0"/>
          <c:tx>
            <c:strRef>
              <c:f>Hoja1!$B$1</c:f>
              <c:strCache>
                <c:ptCount val="1"/>
                <c:pt idx="0">
                  <c:v>¿Controla facilmente a los niños agresivos?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Hoja1!$A$2:$A$7</c:f>
              <c:strCache>
                <c:ptCount val="6"/>
                <c:pt idx="4">
                  <c:v>Si</c:v>
                </c:pt>
                <c:pt idx="5">
                  <c:v>No</c:v>
                </c:pt>
              </c:strCache>
            </c:strRef>
          </c:cat>
          <c:val>
            <c:numRef>
              <c:f>Hoja1!$B$2:$B$7</c:f>
              <c:numCache>
                <c:formatCode>General</c:formatCode>
                <c:ptCount val="6"/>
                <c:pt idx="4" formatCode="0%">
                  <c:v>0.78</c:v>
                </c:pt>
                <c:pt idx="5" formatCode="0%">
                  <c:v>0.22</c:v>
                </c:pt>
              </c:numCache>
            </c:numRef>
          </c:val>
          <c:extLst>
            <c:ext xmlns:c16="http://schemas.microsoft.com/office/drawing/2014/chart" uri="{C3380CC4-5D6E-409C-BE32-E72D297353CC}">
              <c16:uniqueId val="{00000000-2151-453F-AF15-461D0F035AEA}"/>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41"/>
    </mc:Choice>
    <mc:Fallback>
      <c:style val="41"/>
    </mc:Fallback>
  </mc:AlternateContent>
  <c:chart>
    <c:title>
      <c:overlay val="0"/>
    </c:title>
    <c:autoTitleDeleted val="0"/>
    <c:plotArea>
      <c:layout/>
      <c:pieChart>
        <c:varyColors val="1"/>
        <c:ser>
          <c:idx val="0"/>
          <c:order val="0"/>
          <c:tx>
            <c:strRef>
              <c:f>Hoja1!$B$1</c:f>
              <c:strCache>
                <c:ptCount val="1"/>
                <c:pt idx="0">
                  <c:v>Las estrategias que utiliza para lograr la buena convivencia ¿Son efectivas?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Hoja1!$A$2:$A$7</c:f>
              <c:strCache>
                <c:ptCount val="6"/>
                <c:pt idx="4">
                  <c:v>Si</c:v>
                </c:pt>
                <c:pt idx="5">
                  <c:v>No</c:v>
                </c:pt>
              </c:strCache>
            </c:strRef>
          </c:cat>
          <c:val>
            <c:numRef>
              <c:f>Hoja1!$B$2:$B$7</c:f>
              <c:numCache>
                <c:formatCode>General</c:formatCode>
                <c:ptCount val="6"/>
                <c:pt idx="4" formatCode="0%">
                  <c:v>0.67000000000000015</c:v>
                </c:pt>
                <c:pt idx="5" formatCode="0%">
                  <c:v>0.33000000000000007</c:v>
                </c:pt>
              </c:numCache>
            </c:numRef>
          </c:val>
          <c:extLst>
            <c:ext xmlns:c16="http://schemas.microsoft.com/office/drawing/2014/chart" uri="{C3380CC4-5D6E-409C-BE32-E72D297353CC}">
              <c16:uniqueId val="{00000000-CFEA-4C26-AA87-EC0BBA59FBB7}"/>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F4320-76B0-430A-8566-6275B093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52</Pages>
  <Words>8010</Words>
  <Characters>44061</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dc:creator>
  <cp:lastModifiedBy>Transparencia</cp:lastModifiedBy>
  <cp:revision>3</cp:revision>
  <dcterms:created xsi:type="dcterms:W3CDTF">2017-03-21T19:01:00Z</dcterms:created>
  <dcterms:modified xsi:type="dcterms:W3CDTF">2017-12-27T17:41:00Z</dcterms:modified>
</cp:coreProperties>
</file>